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42" w:rsidRDefault="00603A42" w:rsidP="00B10E08">
      <w:pPr>
        <w:rPr>
          <w:b/>
          <w:color w:val="4472C4" w:themeColor="accent1"/>
          <w:sz w:val="46"/>
        </w:rPr>
      </w:pPr>
      <w:r w:rsidRPr="00603A42">
        <w:rPr>
          <w:b/>
          <w:color w:val="4472C4" w:themeColor="accent1"/>
          <w:sz w:val="46"/>
        </w:rPr>
        <w:t>Strategic Marketing &amp; Customer Discovery Worksheet</w:t>
      </w:r>
      <w:r>
        <w:rPr>
          <w:b/>
          <w:color w:val="4472C4" w:themeColor="accent1"/>
          <w:sz w:val="46"/>
        </w:rPr>
        <w:t xml:space="preserve"> by David Brim</w:t>
      </w:r>
    </w:p>
    <w:p w:rsidR="00020097" w:rsidRDefault="00020097" w:rsidP="00B10E08">
      <w:pPr>
        <w:rPr>
          <w:b/>
          <w:color w:val="4472C4" w:themeColor="accent1"/>
          <w:sz w:val="46"/>
        </w:rPr>
      </w:pPr>
    </w:p>
    <w:p w:rsidR="00020097" w:rsidRDefault="00020097" w:rsidP="00020097">
      <w:pPr>
        <w:rPr>
          <w:b/>
          <w:i/>
        </w:rPr>
      </w:pPr>
      <w:r w:rsidRPr="00020097">
        <w:rPr>
          <w:sz w:val="26"/>
        </w:rPr>
        <w:t xml:space="preserve">You will rarely win in marketing if you don’t know </w:t>
      </w:r>
      <w:r w:rsidRPr="00020097">
        <w:rPr>
          <w:b/>
          <w:sz w:val="26"/>
        </w:rPr>
        <w:t>exactly</w:t>
      </w:r>
      <w:r w:rsidRPr="00020097">
        <w:rPr>
          <w:sz w:val="26"/>
        </w:rPr>
        <w:t xml:space="preserve"> who you are looking to reach with a given marketing initiative.  The reason for this is simple…each respective “customer persona” you are looking to reach is unique and unless you understand them intimately your message will not resonate strongly enough to influence them to act.  By focusing on specific, differentiated customers, </w:t>
      </w:r>
      <w:r w:rsidRPr="00020097">
        <w:rPr>
          <w:b/>
          <w:i/>
          <w:sz w:val="26"/>
        </w:rPr>
        <w:t>Company Name</w:t>
      </w:r>
      <w:r w:rsidRPr="00020097">
        <w:rPr>
          <w:sz w:val="26"/>
        </w:rPr>
        <w:t xml:space="preserve"> can create a bank of knowledge for each of their focus industries and decision makers.  This focused approach will allow them to tune their message and marketing approach to each specific customer </w:t>
      </w:r>
      <w:proofErr w:type="gramStart"/>
      <w:r w:rsidRPr="00020097">
        <w:rPr>
          <w:sz w:val="26"/>
        </w:rPr>
        <w:t>segment, and</w:t>
      </w:r>
      <w:proofErr w:type="gramEnd"/>
      <w:r w:rsidRPr="00020097">
        <w:rPr>
          <w:sz w:val="26"/>
        </w:rPr>
        <w:t xml:space="preserve"> avoid taking a </w:t>
      </w:r>
      <w:r w:rsidRPr="00020097">
        <w:rPr>
          <w:rFonts w:eastAsia="Times New Roman" w:cs="Times New Roman"/>
          <w:sz w:val="26"/>
        </w:rPr>
        <w:t xml:space="preserve">"One size-fits-all" marketing approach that targets everyone, but appeals to nobody.  By better understanding their customers and segmenting them into very distinct groups, </w:t>
      </w:r>
      <w:r w:rsidRPr="00020097">
        <w:rPr>
          <w:rFonts w:eastAsia="Times New Roman" w:cs="Times New Roman"/>
          <w:b/>
          <w:i/>
          <w:sz w:val="26"/>
        </w:rPr>
        <w:t>Company Name</w:t>
      </w:r>
      <w:r w:rsidRPr="00020097">
        <w:rPr>
          <w:rFonts w:eastAsia="Times New Roman" w:cs="Times New Roman"/>
          <w:sz w:val="26"/>
        </w:rPr>
        <w:t xml:space="preserve"> will be able to reach each segment with the message that resonates most to them.</w:t>
      </w:r>
      <w:r w:rsidRPr="00020097">
        <w:rPr>
          <w:sz w:val="26"/>
        </w:rPr>
        <w:t xml:space="preserve">  </w:t>
      </w:r>
      <w:r w:rsidRPr="00020097">
        <w:rPr>
          <w:sz w:val="26"/>
        </w:rPr>
        <w:br/>
      </w:r>
      <w:r>
        <w:br/>
      </w:r>
      <w:r w:rsidRPr="00FE49F6">
        <w:rPr>
          <w:b/>
          <w:i/>
        </w:rPr>
        <w:t xml:space="preserve">I often compare marketing to fishing…you need to “fish where the fish are with an attractive bait that will cause the specific customer you are after to bite”.  </w:t>
      </w:r>
    </w:p>
    <w:p w:rsidR="00020097" w:rsidRDefault="00020097" w:rsidP="00020097">
      <w:pPr>
        <w:rPr>
          <w:b/>
          <w:i/>
        </w:rPr>
      </w:pPr>
      <w:r>
        <w:rPr>
          <w:b/>
          <w:i/>
          <w:noProof/>
        </w:rPr>
        <w:drawing>
          <wp:anchor distT="0" distB="0" distL="114300" distR="114300" simplePos="0" relativeHeight="251659264" behindDoc="1" locked="0" layoutInCell="1" allowOverlap="1" wp14:anchorId="452647C9" wp14:editId="689CC5BB">
            <wp:simplePos x="0" y="0"/>
            <wp:positionH relativeFrom="column">
              <wp:posOffset>2851150</wp:posOffset>
            </wp:positionH>
            <wp:positionV relativeFrom="paragraph">
              <wp:posOffset>266700</wp:posOffset>
            </wp:positionV>
            <wp:extent cx="2992120" cy="3021330"/>
            <wp:effectExtent l="19050" t="0" r="0" b="0"/>
            <wp:wrapTight wrapText="bothSides">
              <wp:wrapPolygon edited="0">
                <wp:start x="-138" y="0"/>
                <wp:lineTo x="-138" y="21518"/>
                <wp:lineTo x="21591" y="21518"/>
                <wp:lineTo x="21591" y="0"/>
                <wp:lineTo x="-138" y="0"/>
              </wp:wrapPolygon>
            </wp:wrapTight>
            <wp:docPr id="1" name="Picture 0" descr="Fish_where_the_Fish_are_-_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_where_the_Fish_are_-_proof.jpg"/>
                    <pic:cNvPicPr/>
                  </pic:nvPicPr>
                  <pic:blipFill>
                    <a:blip r:embed="rId7" cstate="print"/>
                    <a:stretch>
                      <a:fillRect/>
                    </a:stretch>
                  </pic:blipFill>
                  <pic:spPr>
                    <a:xfrm>
                      <a:off x="0" y="0"/>
                      <a:ext cx="2992120" cy="3021330"/>
                    </a:xfrm>
                    <a:prstGeom prst="rect">
                      <a:avLst/>
                    </a:prstGeom>
                  </pic:spPr>
                </pic:pic>
              </a:graphicData>
            </a:graphic>
          </wp:anchor>
        </w:drawing>
      </w:r>
    </w:p>
    <w:p w:rsidR="00020097" w:rsidRPr="009D1B1F" w:rsidRDefault="00020097" w:rsidP="00020097">
      <w:pPr>
        <w:rPr>
          <w:b/>
          <w:i/>
        </w:rPr>
      </w:pPr>
      <w:r w:rsidRPr="009D1B1F">
        <w:rPr>
          <w:b/>
          <w:i/>
        </w:rPr>
        <w:t xml:space="preserve">Each respective customer persona </w:t>
      </w:r>
      <w:r>
        <w:rPr>
          <w:b/>
          <w:i/>
        </w:rPr>
        <w:t>has</w:t>
      </w:r>
      <w:r w:rsidRPr="009D1B1F">
        <w:rPr>
          <w:b/>
          <w:i/>
        </w:rPr>
        <w:t>:</w:t>
      </w:r>
    </w:p>
    <w:p w:rsidR="00020097" w:rsidRDefault="00020097" w:rsidP="00020097">
      <w:pPr>
        <w:pStyle w:val="ListParagraph"/>
        <w:numPr>
          <w:ilvl w:val="0"/>
          <w:numId w:val="2"/>
        </w:numPr>
      </w:pPr>
      <w:r>
        <w:t>Different ways they get their information</w:t>
      </w:r>
    </w:p>
    <w:p w:rsidR="00020097" w:rsidRDefault="00020097" w:rsidP="00020097">
      <w:pPr>
        <w:pStyle w:val="ListParagraph"/>
        <w:numPr>
          <w:ilvl w:val="0"/>
          <w:numId w:val="2"/>
        </w:numPr>
      </w:pPr>
      <w:r>
        <w:t>Different influencers that they respect and follow</w:t>
      </w:r>
    </w:p>
    <w:p w:rsidR="00020097" w:rsidRDefault="00020097" w:rsidP="00020097">
      <w:pPr>
        <w:pStyle w:val="ListParagraph"/>
        <w:numPr>
          <w:ilvl w:val="0"/>
          <w:numId w:val="2"/>
        </w:numPr>
      </w:pPr>
      <w:r>
        <w:t>Different people influencing their decisions (peers, friends, bosses, family, etc.)</w:t>
      </w:r>
    </w:p>
    <w:p w:rsidR="00020097" w:rsidRDefault="00020097" w:rsidP="00020097">
      <w:pPr>
        <w:pStyle w:val="ListParagraph"/>
        <w:numPr>
          <w:ilvl w:val="0"/>
          <w:numId w:val="2"/>
        </w:numPr>
      </w:pPr>
      <w:r>
        <w:t>Different social networks, forums, blogs or groups they frequent</w:t>
      </w:r>
    </w:p>
    <w:p w:rsidR="00020097" w:rsidRDefault="00020097" w:rsidP="00020097">
      <w:pPr>
        <w:pStyle w:val="ListParagraph"/>
        <w:numPr>
          <w:ilvl w:val="0"/>
          <w:numId w:val="2"/>
        </w:numPr>
      </w:pPr>
      <w:r>
        <w:t>Different needs and wants</w:t>
      </w:r>
    </w:p>
    <w:p w:rsidR="00020097" w:rsidRDefault="00020097" w:rsidP="00020097">
      <w:pPr>
        <w:pStyle w:val="ListParagraph"/>
        <w:numPr>
          <w:ilvl w:val="0"/>
          <w:numId w:val="2"/>
        </w:numPr>
      </w:pPr>
      <w:r>
        <w:t>Different interests</w:t>
      </w:r>
    </w:p>
    <w:p w:rsidR="00020097" w:rsidRDefault="00020097" w:rsidP="00020097">
      <w:pPr>
        <w:pStyle w:val="ListParagraph"/>
        <w:numPr>
          <w:ilvl w:val="0"/>
          <w:numId w:val="2"/>
        </w:numPr>
      </w:pPr>
      <w:r>
        <w:t>Different problems</w:t>
      </w:r>
    </w:p>
    <w:p w:rsidR="00020097" w:rsidRDefault="00020097" w:rsidP="00020097">
      <w:pPr>
        <w:pStyle w:val="ListParagraph"/>
        <w:numPr>
          <w:ilvl w:val="0"/>
          <w:numId w:val="2"/>
        </w:numPr>
      </w:pPr>
      <w:r>
        <w:t>Different levels of price sensitivity</w:t>
      </w:r>
    </w:p>
    <w:p w:rsidR="00020097" w:rsidRDefault="00020097" w:rsidP="00020097">
      <w:pPr>
        <w:pStyle w:val="ListParagraph"/>
        <w:numPr>
          <w:ilvl w:val="0"/>
          <w:numId w:val="2"/>
        </w:numPr>
      </w:pPr>
      <w:r>
        <w:t>Etc.</w:t>
      </w:r>
    </w:p>
    <w:p w:rsidR="00020097" w:rsidRDefault="00020097" w:rsidP="00020097">
      <w:proofErr w:type="gramStart"/>
      <w:r>
        <w:t>Therefore</w:t>
      </w:r>
      <w:proofErr w:type="gramEnd"/>
      <w:r>
        <w:t xml:space="preserve"> you should rarely develop a marketing strategy trying to target all customer personas.  When you do this the message is “watered down” and the message you are looking to convey to everyone doesn’t resonate with any specific customer persona in particular.  This will almost always lead to a lower amount of conversions.</w:t>
      </w:r>
    </w:p>
    <w:p w:rsidR="00020097" w:rsidRPr="00C14736" w:rsidRDefault="005A1EFA" w:rsidP="00020097">
      <w:pPr>
        <w:rPr>
          <w:b/>
        </w:rPr>
      </w:pPr>
      <w:r>
        <w:rPr>
          <w:b/>
        </w:rPr>
        <w:br/>
      </w:r>
      <w:r w:rsidR="00020097" w:rsidRPr="00C14736">
        <w:rPr>
          <w:b/>
        </w:rPr>
        <w:t xml:space="preserve">By understanding each customer persona </w:t>
      </w:r>
      <w:proofErr w:type="gramStart"/>
      <w:r w:rsidR="00020097" w:rsidRPr="00C14736">
        <w:rPr>
          <w:b/>
        </w:rPr>
        <w:t>intimately</w:t>
      </w:r>
      <w:proofErr w:type="gramEnd"/>
      <w:r w:rsidR="00020097" w:rsidRPr="00C14736">
        <w:rPr>
          <w:b/>
        </w:rPr>
        <w:t xml:space="preserve"> you will…</w:t>
      </w:r>
    </w:p>
    <w:p w:rsidR="00020097" w:rsidRDefault="00020097" w:rsidP="00020097">
      <w:pPr>
        <w:pStyle w:val="ListParagraph"/>
        <w:numPr>
          <w:ilvl w:val="0"/>
          <w:numId w:val="3"/>
        </w:numPr>
      </w:pPr>
      <w:r>
        <w:t>Know where to find them online or offline</w:t>
      </w:r>
    </w:p>
    <w:p w:rsidR="00020097" w:rsidRDefault="00020097" w:rsidP="00020097">
      <w:pPr>
        <w:pStyle w:val="ListParagraph"/>
        <w:numPr>
          <w:ilvl w:val="0"/>
          <w:numId w:val="1"/>
        </w:numPr>
      </w:pPr>
      <w:r>
        <w:t>Know what content or messaging to convey or share on your website, via advertising, email marketing or through your social media initiatives to influence their decision.</w:t>
      </w:r>
    </w:p>
    <w:p w:rsidR="00020097" w:rsidRDefault="00020097" w:rsidP="005A1EFA">
      <w:pPr>
        <w:pStyle w:val="Heading1"/>
      </w:pPr>
      <w:r w:rsidRPr="00020097">
        <w:lastRenderedPageBreak/>
        <w:t xml:space="preserve">Customer Discovery Process </w:t>
      </w:r>
    </w:p>
    <w:p w:rsidR="00020097" w:rsidRPr="00FE49F6" w:rsidRDefault="00020097" w:rsidP="00020097">
      <w:r>
        <w:rPr>
          <w:noProof/>
        </w:rPr>
        <w:drawing>
          <wp:inline distT="0" distB="0" distL="0" distR="0" wp14:anchorId="615A7D5C" wp14:editId="678817DF">
            <wp:extent cx="5715000" cy="8468025"/>
            <wp:effectExtent l="0" t="0" r="0" b="3175"/>
            <wp:docPr id="2" name="Picture 1" descr="Knowing_what_kind_of_customer_v3-hi-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ing_what_kind_of_customer_v3-hi-rez.jpg"/>
                    <pic:cNvPicPr/>
                  </pic:nvPicPr>
                  <pic:blipFill>
                    <a:blip r:embed="rId8" cstate="print"/>
                    <a:srcRect t="1722" b="6490"/>
                    <a:stretch>
                      <a:fillRect/>
                    </a:stretch>
                  </pic:blipFill>
                  <pic:spPr>
                    <a:xfrm>
                      <a:off x="0" y="0"/>
                      <a:ext cx="5733164" cy="8494939"/>
                    </a:xfrm>
                    <a:prstGeom prst="rect">
                      <a:avLst/>
                    </a:prstGeom>
                  </pic:spPr>
                </pic:pic>
              </a:graphicData>
            </a:graphic>
          </wp:inline>
        </w:drawing>
      </w:r>
    </w:p>
    <w:p w:rsidR="00020097" w:rsidRPr="00020097" w:rsidRDefault="00020097" w:rsidP="00020097">
      <w:pPr>
        <w:pStyle w:val="Heading2"/>
      </w:pPr>
      <w:r w:rsidRPr="00020097">
        <w:lastRenderedPageBreak/>
        <w:t>1. Identifying your Customer Personas</w:t>
      </w:r>
    </w:p>
    <w:p w:rsidR="00020097" w:rsidRDefault="00020097" w:rsidP="00020097">
      <w:r>
        <w:rPr>
          <w:b/>
          <w:i/>
        </w:rPr>
        <w:br/>
      </w:r>
      <w:r w:rsidRPr="00E2770A">
        <w:rPr>
          <w:b/>
          <w:i/>
        </w:rPr>
        <w:t>List your buyer personas (various customer segments)</w:t>
      </w:r>
      <w:r>
        <w:rPr>
          <w:b/>
          <w:i/>
        </w:rPr>
        <w:br/>
      </w:r>
      <w:r w:rsidRPr="00E2770A">
        <w:rPr>
          <w:b/>
          <w:i/>
        </w:rPr>
        <w:br/>
      </w:r>
      <w:r>
        <w:t>The goal of this step is to segment your customers into groups based on similar characteristics,</w:t>
      </w:r>
      <w:r w:rsidRPr="00C14736">
        <w:rPr>
          <w:rFonts w:eastAsia="Times New Roman" w:cs="Times New Roman"/>
        </w:rPr>
        <w:t xml:space="preserve"> </w:t>
      </w:r>
      <w:r w:rsidRPr="000D314C">
        <w:rPr>
          <w:rFonts w:eastAsia="Times New Roman" w:cs="Times New Roman"/>
        </w:rPr>
        <w:t>which will enable you the development of specific content, keyword phrases, and messages that will drive the most results.  Concentrate on how each customer differs from other, similar customers.  Often, the needs of specific customers within a broad industry will be markedly different within their individual markets.  Identify those differences as specifically as possible.</w:t>
      </w:r>
    </w:p>
    <w:p w:rsidR="00020097" w:rsidRDefault="00020097" w:rsidP="00020097">
      <w:r>
        <w:t xml:space="preserve">These customer groups could be based on any combination of:  demographics, psychographics, Specific industries, specific job roles or titles, Job roles within specific industries, </w:t>
      </w:r>
      <w:proofErr w:type="spellStart"/>
      <w:r>
        <w:t>economical</w:t>
      </w:r>
      <w:proofErr w:type="spellEnd"/>
      <w:r>
        <w:t xml:space="preserve"> status/purchasing power, geographical / location, experiences, interests, or past interactions with your company.</w:t>
      </w:r>
      <w:r>
        <w:br/>
      </w:r>
      <w:r>
        <w:br/>
        <w:t>*The more specific you are when you create your segments, the easier this segment will typically be to reach and influence from a marketing perspective.</w:t>
      </w:r>
    </w:p>
    <w:p w:rsidR="00020097" w:rsidRDefault="00020097" w:rsidP="00020097"/>
    <w:p w:rsidR="00020097" w:rsidRPr="002277A8" w:rsidRDefault="00020097" w:rsidP="002277A8">
      <w:pPr>
        <w:pStyle w:val="Heading3"/>
      </w:pPr>
      <w:r w:rsidRPr="002277A8">
        <w:t>Prospect Focus &amp; Selection</w:t>
      </w:r>
    </w:p>
    <w:p w:rsidR="00020097" w:rsidRDefault="00020097" w:rsidP="00020097"/>
    <w:p w:rsidR="00020097" w:rsidRDefault="00020097" w:rsidP="00020097">
      <w:r>
        <w:t xml:space="preserve">What key prospect(s) do you wish to target? </w:t>
      </w:r>
      <w:r w:rsidR="002277A8">
        <w:t>Be specific</w:t>
      </w:r>
    </w:p>
    <w:p w:rsidR="00020097" w:rsidRDefault="00020097" w:rsidP="00020097"/>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8515"/>
      </w:tblGrid>
      <w:tr w:rsidR="00020097" w:rsidRPr="006423C5" w:rsidTr="005A1EFA">
        <w:tc>
          <w:tcPr>
            <w:tcW w:w="8515" w:type="dxa"/>
          </w:tcPr>
          <w:p w:rsidR="00020097" w:rsidRPr="00C743C7" w:rsidRDefault="00020097" w:rsidP="00824B8F">
            <w:pPr>
              <w:rPr>
                <w:rStyle w:val="Bold"/>
              </w:rPr>
            </w:pPr>
            <w:r>
              <w:t>1.</w:t>
            </w:r>
          </w:p>
        </w:tc>
      </w:tr>
      <w:tr w:rsidR="00020097" w:rsidRPr="006423C5" w:rsidTr="005A1EFA">
        <w:tc>
          <w:tcPr>
            <w:tcW w:w="8515" w:type="dxa"/>
          </w:tcPr>
          <w:p w:rsidR="00020097" w:rsidRPr="006423C5" w:rsidRDefault="00020097" w:rsidP="00824B8F">
            <w:pPr>
              <w:rPr>
                <w:rStyle w:val="Bold"/>
              </w:rPr>
            </w:pPr>
            <w:r>
              <w:t>2.</w:t>
            </w:r>
          </w:p>
        </w:tc>
      </w:tr>
      <w:tr w:rsidR="00020097" w:rsidRPr="006423C5" w:rsidTr="005A1EFA">
        <w:tc>
          <w:tcPr>
            <w:tcW w:w="8515" w:type="dxa"/>
          </w:tcPr>
          <w:p w:rsidR="00020097" w:rsidRPr="006423C5" w:rsidRDefault="00020097" w:rsidP="00824B8F">
            <w:pPr>
              <w:rPr>
                <w:rStyle w:val="Bold"/>
              </w:rPr>
            </w:pPr>
            <w:r>
              <w:t>3.</w:t>
            </w:r>
          </w:p>
        </w:tc>
      </w:tr>
      <w:tr w:rsidR="00020097" w:rsidRPr="006423C5" w:rsidTr="005A1EFA">
        <w:tc>
          <w:tcPr>
            <w:tcW w:w="8515" w:type="dxa"/>
          </w:tcPr>
          <w:p w:rsidR="00020097" w:rsidRPr="006423C5" w:rsidRDefault="00020097" w:rsidP="00824B8F">
            <w:pPr>
              <w:rPr>
                <w:rStyle w:val="Bold"/>
              </w:rPr>
            </w:pPr>
            <w:r>
              <w:t>4.</w:t>
            </w:r>
          </w:p>
        </w:tc>
      </w:tr>
    </w:tbl>
    <w:p w:rsidR="00020097" w:rsidRDefault="00020097" w:rsidP="00020097"/>
    <w:p w:rsidR="002277A8" w:rsidRDefault="002277A8" w:rsidP="002277A8">
      <w:pPr>
        <w:pStyle w:val="Heading3"/>
      </w:pPr>
      <w:r>
        <w:t>Rank your prospects in order of importance</w:t>
      </w:r>
    </w:p>
    <w:p w:rsidR="002277A8" w:rsidRDefault="002277A8" w:rsidP="00020097"/>
    <w:p w:rsidR="002277A8" w:rsidRDefault="002277A8" w:rsidP="00020097">
      <w:r w:rsidRPr="00E2770A">
        <w:rPr>
          <w:rFonts w:eastAsia="Times New Roman" w:cs="Times New Roman"/>
        </w:rPr>
        <w:t>Where are your areas of experience?  Who are your most profitable customers?  How does each customer segment fit into your overall strategy?  These are questions you should ask yourself when determining how customer personas should be prioritized.  In addition</w:t>
      </w:r>
      <w:r>
        <w:rPr>
          <w:rFonts w:eastAsia="Times New Roman" w:cs="Times New Roman"/>
        </w:rPr>
        <w:t>,</w:t>
      </w:r>
      <w:r w:rsidRPr="00E2770A">
        <w:rPr>
          <w:rFonts w:eastAsia="Times New Roman" w:cs="Times New Roman"/>
        </w:rPr>
        <w:t xml:space="preserve"> consider evaluating each group in terms of highest purchasing power, most influence, easiest to reach, highest frequency/concentration, size of market, strategic advantage gained if customer segment is reached, etc.  </w:t>
      </w:r>
      <w:r>
        <w:t>(Order by priority). Priorities can change over time with further discovery.</w:t>
      </w:r>
    </w:p>
    <w:p w:rsidR="002277A8" w:rsidRDefault="002277A8" w:rsidP="00020097"/>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8515"/>
      </w:tblGrid>
      <w:tr w:rsidR="002277A8" w:rsidRPr="006423C5" w:rsidTr="005A1EFA">
        <w:tc>
          <w:tcPr>
            <w:tcW w:w="8515" w:type="dxa"/>
          </w:tcPr>
          <w:p w:rsidR="002277A8" w:rsidRPr="00C743C7" w:rsidRDefault="002277A8" w:rsidP="00824B8F">
            <w:pPr>
              <w:rPr>
                <w:rStyle w:val="Bold"/>
              </w:rPr>
            </w:pPr>
            <w:r>
              <w:t>1.</w:t>
            </w:r>
          </w:p>
        </w:tc>
      </w:tr>
      <w:tr w:rsidR="002277A8" w:rsidRPr="006423C5" w:rsidTr="005A1EFA">
        <w:tc>
          <w:tcPr>
            <w:tcW w:w="8515" w:type="dxa"/>
          </w:tcPr>
          <w:p w:rsidR="002277A8" w:rsidRPr="006423C5" w:rsidRDefault="002277A8" w:rsidP="00824B8F">
            <w:pPr>
              <w:rPr>
                <w:rStyle w:val="Bold"/>
              </w:rPr>
            </w:pPr>
            <w:r>
              <w:t>2.</w:t>
            </w:r>
          </w:p>
        </w:tc>
      </w:tr>
      <w:tr w:rsidR="002277A8" w:rsidRPr="006423C5" w:rsidTr="005A1EFA">
        <w:tc>
          <w:tcPr>
            <w:tcW w:w="8515" w:type="dxa"/>
          </w:tcPr>
          <w:p w:rsidR="002277A8" w:rsidRPr="006423C5" w:rsidRDefault="002277A8" w:rsidP="00824B8F">
            <w:pPr>
              <w:rPr>
                <w:rStyle w:val="Bold"/>
              </w:rPr>
            </w:pPr>
            <w:r>
              <w:t>3.</w:t>
            </w:r>
          </w:p>
        </w:tc>
      </w:tr>
      <w:tr w:rsidR="002277A8" w:rsidRPr="006423C5" w:rsidTr="005A1EFA">
        <w:tc>
          <w:tcPr>
            <w:tcW w:w="8515" w:type="dxa"/>
          </w:tcPr>
          <w:p w:rsidR="002277A8" w:rsidRPr="006423C5" w:rsidRDefault="002277A8" w:rsidP="00824B8F">
            <w:pPr>
              <w:rPr>
                <w:rStyle w:val="Bold"/>
              </w:rPr>
            </w:pPr>
            <w:r>
              <w:t>4.</w:t>
            </w:r>
          </w:p>
        </w:tc>
      </w:tr>
    </w:tbl>
    <w:p w:rsidR="005A1EFA" w:rsidRDefault="005A1EFA" w:rsidP="002277A8">
      <w:pPr>
        <w:pStyle w:val="Heading2"/>
      </w:pPr>
    </w:p>
    <w:p w:rsidR="002277A8" w:rsidRDefault="002277A8" w:rsidP="002277A8">
      <w:pPr>
        <w:pStyle w:val="Heading2"/>
      </w:pPr>
      <w:r>
        <w:lastRenderedPageBreak/>
        <w:t>Priority Prospect</w:t>
      </w:r>
      <w:r w:rsidR="00F33B45">
        <w:t xml:space="preserve"> 1</w:t>
      </w:r>
      <w:r>
        <w:tab/>
      </w:r>
    </w:p>
    <w:p w:rsidR="002277A8" w:rsidRDefault="002277A8" w:rsidP="002277A8"/>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655"/>
        <w:gridCol w:w="6860"/>
      </w:tblGrid>
      <w:tr w:rsidR="002277A8" w:rsidRPr="00C35FF0" w:rsidTr="00824B8F">
        <w:tc>
          <w:tcPr>
            <w:tcW w:w="1710" w:type="dxa"/>
            <w:vAlign w:val="bottom"/>
          </w:tcPr>
          <w:p w:rsidR="002277A8" w:rsidRDefault="002277A8" w:rsidP="00824B8F">
            <w:pPr>
              <w:rPr>
                <w:rStyle w:val="Bold"/>
              </w:rPr>
            </w:pPr>
            <w:r>
              <w:rPr>
                <w:rStyle w:val="Bold"/>
              </w:rPr>
              <w:t>Prospect Name</w:t>
            </w:r>
          </w:p>
        </w:tc>
        <w:tc>
          <w:tcPr>
            <w:tcW w:w="7525" w:type="dxa"/>
            <w:vAlign w:val="center"/>
          </w:tcPr>
          <w:p w:rsidR="002277A8" w:rsidRPr="00C35FF0" w:rsidRDefault="002277A8" w:rsidP="00824B8F">
            <w:pPr>
              <w:rPr>
                <w:rStyle w:val="Bold"/>
              </w:rPr>
            </w:pPr>
          </w:p>
        </w:tc>
      </w:tr>
    </w:tbl>
    <w:p w:rsidR="002277A8" w:rsidRDefault="002277A8" w:rsidP="002277A8"/>
    <w:p w:rsidR="008F4514" w:rsidRDefault="008F4514" w:rsidP="008F4514">
      <w:r w:rsidRPr="00D51C1B">
        <w:rPr>
          <w:b/>
        </w:rPr>
        <w:t>Quantify the market:</w:t>
      </w:r>
      <w:r>
        <w:rPr>
          <w:b/>
        </w:rPr>
        <w:t xml:space="preserve"> </w:t>
      </w:r>
      <w:r w:rsidRPr="00AA7C21">
        <w:t>(Enter how many of these customers there are)</w:t>
      </w:r>
    </w:p>
    <w:p w:rsidR="008F4514" w:rsidRDefault="008F4514" w:rsidP="008F4514">
      <w:pPr>
        <w:rPr>
          <w:i/>
        </w:rPr>
      </w:pPr>
      <w:r w:rsidRPr="00AA7C21">
        <w:rPr>
          <w:i/>
        </w:rPr>
        <w:t xml:space="preserve">*How many members of this customer persona </w:t>
      </w:r>
      <w:r w:rsidR="00F33B45">
        <w:rPr>
          <w:i/>
        </w:rPr>
        <w:t>exist</w:t>
      </w:r>
      <w:r w:rsidRPr="00AA7C21">
        <w:rPr>
          <w:i/>
        </w:rPr>
        <w:t>?  This requires research</w:t>
      </w:r>
      <w:r w:rsidR="00F33B45">
        <w:rPr>
          <w:i/>
        </w:rPr>
        <w:t xml:space="preserve"> (take your best shot).</w:t>
      </w:r>
    </w:p>
    <w:p w:rsidR="008F4514" w:rsidRDefault="008F4514" w:rsidP="008F4514"/>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268"/>
        <w:gridCol w:w="6247"/>
      </w:tblGrid>
      <w:tr w:rsidR="00F33B45" w:rsidRPr="00C35FF0" w:rsidTr="00824B8F">
        <w:tc>
          <w:tcPr>
            <w:tcW w:w="2400" w:type="dxa"/>
            <w:vAlign w:val="bottom"/>
          </w:tcPr>
          <w:p w:rsidR="00F33B45" w:rsidRPr="00603A42" w:rsidRDefault="00F33B45" w:rsidP="00824B8F">
            <w:pPr>
              <w:rPr>
                <w:rStyle w:val="Bold"/>
                <w:rFonts w:ascii="ITC Franklin Gothic Std Bk Cd" w:hAnsi="ITC Franklin Gothic Std Bk Cd"/>
              </w:rPr>
            </w:pPr>
            <w:r>
              <w:rPr>
                <w:rStyle w:val="Bold"/>
              </w:rPr>
              <w:t>Market Size</w:t>
            </w:r>
            <w:r>
              <w:rPr>
                <w:rStyle w:val="Bold"/>
              </w:rPr>
              <w:br/>
            </w:r>
          </w:p>
        </w:tc>
        <w:tc>
          <w:tcPr>
            <w:tcW w:w="6835" w:type="dxa"/>
            <w:vAlign w:val="center"/>
          </w:tcPr>
          <w:p w:rsidR="00F33B45" w:rsidRPr="00C35FF0" w:rsidRDefault="00F33B45" w:rsidP="00824B8F">
            <w:pPr>
              <w:rPr>
                <w:rStyle w:val="Bold"/>
              </w:rPr>
            </w:pPr>
          </w:p>
        </w:tc>
      </w:tr>
    </w:tbl>
    <w:p w:rsidR="008F4514" w:rsidRDefault="008F4514" w:rsidP="002277A8"/>
    <w:p w:rsidR="002277A8" w:rsidRDefault="00F33B45" w:rsidP="002277A8">
      <w:r w:rsidRPr="00F33B45">
        <w:rPr>
          <w:b/>
        </w:rPr>
        <w:t>Prospect Profile:</w:t>
      </w:r>
      <w:r>
        <w:t xml:space="preserve"> </w:t>
      </w:r>
      <w:r w:rsidR="002277A8">
        <w:t xml:space="preserve">Use the criteria below as needed to help gain clarity of the prospect the business is seeking to reach. </w:t>
      </w:r>
      <w:r>
        <w:t>Feel free to add your own fields to support your unique situation.</w:t>
      </w:r>
    </w:p>
    <w:p w:rsidR="002277A8" w:rsidRDefault="002277A8" w:rsidP="002277A8"/>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4320"/>
        <w:gridCol w:w="4195"/>
      </w:tblGrid>
      <w:tr w:rsidR="002277A8" w:rsidRPr="00C35FF0" w:rsidTr="00824B8F">
        <w:tc>
          <w:tcPr>
            <w:tcW w:w="4617" w:type="dxa"/>
          </w:tcPr>
          <w:p w:rsidR="002277A8" w:rsidRPr="006423C5" w:rsidRDefault="002277A8" w:rsidP="00F33B45">
            <w:pPr>
              <w:rPr>
                <w:rStyle w:val="Bold"/>
              </w:rPr>
            </w:pPr>
            <w:r w:rsidRPr="006423C5">
              <w:rPr>
                <w:rStyle w:val="Bold"/>
              </w:rPr>
              <w:t>Prospect Criteria</w:t>
            </w:r>
          </w:p>
        </w:tc>
        <w:tc>
          <w:tcPr>
            <w:tcW w:w="4618" w:type="dxa"/>
          </w:tcPr>
          <w:p w:rsidR="002277A8" w:rsidRPr="006423C5" w:rsidRDefault="002277A8" w:rsidP="00824B8F">
            <w:pPr>
              <w:rPr>
                <w:rStyle w:val="Bold"/>
              </w:rPr>
            </w:pPr>
            <w:r w:rsidRPr="006423C5">
              <w:rPr>
                <w:rStyle w:val="Bold"/>
              </w:rPr>
              <w:t>Notes</w:t>
            </w:r>
          </w:p>
        </w:tc>
      </w:tr>
      <w:tr w:rsidR="002277A8" w:rsidRPr="00C35FF0" w:rsidTr="00824B8F">
        <w:tc>
          <w:tcPr>
            <w:tcW w:w="4617" w:type="dxa"/>
          </w:tcPr>
          <w:p w:rsidR="002277A8" w:rsidRPr="006423C5" w:rsidRDefault="002277A8" w:rsidP="00824B8F">
            <w:pPr>
              <w:rPr>
                <w:rStyle w:val="Bold"/>
              </w:rPr>
            </w:pPr>
            <w:r>
              <w:t>Demographics (Age, Sex, Ethnicity, Income)</w:t>
            </w:r>
          </w:p>
        </w:tc>
        <w:tc>
          <w:tcPr>
            <w:tcW w:w="4618" w:type="dxa"/>
          </w:tcPr>
          <w:p w:rsidR="002277A8" w:rsidRPr="006423C5" w:rsidRDefault="002277A8" w:rsidP="00824B8F">
            <w:pPr>
              <w:rPr>
                <w:rStyle w:val="Bold"/>
              </w:rPr>
            </w:pPr>
          </w:p>
        </w:tc>
      </w:tr>
      <w:tr w:rsidR="002277A8" w:rsidRPr="00C35FF0" w:rsidTr="00824B8F">
        <w:tc>
          <w:tcPr>
            <w:tcW w:w="4617" w:type="dxa"/>
          </w:tcPr>
          <w:p w:rsidR="002277A8" w:rsidRPr="006423C5" w:rsidRDefault="002277A8" w:rsidP="00824B8F">
            <w:pPr>
              <w:rPr>
                <w:rStyle w:val="Bold"/>
              </w:rPr>
            </w:pPr>
            <w:r>
              <w:t xml:space="preserve">Profession/Job Titles </w:t>
            </w:r>
          </w:p>
        </w:tc>
        <w:tc>
          <w:tcPr>
            <w:tcW w:w="4618" w:type="dxa"/>
          </w:tcPr>
          <w:p w:rsidR="002277A8" w:rsidRPr="006423C5" w:rsidRDefault="002277A8" w:rsidP="00824B8F">
            <w:pPr>
              <w:rPr>
                <w:rStyle w:val="Bold"/>
              </w:rPr>
            </w:pPr>
          </w:p>
        </w:tc>
      </w:tr>
      <w:tr w:rsidR="002277A8" w:rsidRPr="00C35FF0" w:rsidTr="00824B8F">
        <w:tc>
          <w:tcPr>
            <w:tcW w:w="4617" w:type="dxa"/>
          </w:tcPr>
          <w:p w:rsidR="002277A8" w:rsidRPr="006423C5" w:rsidRDefault="002277A8" w:rsidP="00824B8F">
            <w:pPr>
              <w:rPr>
                <w:rStyle w:val="Bold"/>
              </w:rPr>
            </w:pPr>
            <w:r>
              <w:t>Working in Industries</w:t>
            </w:r>
          </w:p>
        </w:tc>
        <w:tc>
          <w:tcPr>
            <w:tcW w:w="4618" w:type="dxa"/>
          </w:tcPr>
          <w:p w:rsidR="002277A8" w:rsidRPr="006423C5" w:rsidRDefault="002277A8" w:rsidP="00824B8F">
            <w:pPr>
              <w:rPr>
                <w:rStyle w:val="Bold"/>
              </w:rPr>
            </w:pPr>
          </w:p>
        </w:tc>
      </w:tr>
      <w:tr w:rsidR="002277A8" w:rsidRPr="00C35FF0" w:rsidTr="00824B8F">
        <w:tc>
          <w:tcPr>
            <w:tcW w:w="4617" w:type="dxa"/>
          </w:tcPr>
          <w:p w:rsidR="002277A8" w:rsidRPr="006423C5" w:rsidRDefault="002277A8" w:rsidP="00824B8F">
            <w:pPr>
              <w:rPr>
                <w:rStyle w:val="Bold"/>
              </w:rPr>
            </w:pPr>
            <w:r>
              <w:t>Location</w:t>
            </w:r>
          </w:p>
        </w:tc>
        <w:tc>
          <w:tcPr>
            <w:tcW w:w="4618" w:type="dxa"/>
          </w:tcPr>
          <w:p w:rsidR="002277A8" w:rsidRPr="006423C5" w:rsidRDefault="002277A8" w:rsidP="00824B8F">
            <w:pPr>
              <w:rPr>
                <w:rStyle w:val="Bold"/>
              </w:rPr>
            </w:pPr>
          </w:p>
        </w:tc>
      </w:tr>
      <w:tr w:rsidR="002277A8" w:rsidRPr="00C35FF0" w:rsidTr="00824B8F">
        <w:tc>
          <w:tcPr>
            <w:tcW w:w="4617" w:type="dxa"/>
          </w:tcPr>
          <w:p w:rsidR="002277A8" w:rsidRPr="006423C5" w:rsidRDefault="002277A8" w:rsidP="00824B8F">
            <w:pPr>
              <w:rPr>
                <w:rStyle w:val="Bold"/>
              </w:rPr>
            </w:pPr>
            <w:r>
              <w:t>Facing Problems</w:t>
            </w:r>
          </w:p>
        </w:tc>
        <w:tc>
          <w:tcPr>
            <w:tcW w:w="4618" w:type="dxa"/>
          </w:tcPr>
          <w:p w:rsidR="002277A8" w:rsidRPr="006423C5" w:rsidRDefault="002277A8" w:rsidP="00824B8F">
            <w:pPr>
              <w:rPr>
                <w:rStyle w:val="Bold"/>
              </w:rPr>
            </w:pPr>
          </w:p>
        </w:tc>
      </w:tr>
      <w:tr w:rsidR="002277A8" w:rsidRPr="00C35FF0" w:rsidTr="00824B8F">
        <w:tc>
          <w:tcPr>
            <w:tcW w:w="4617" w:type="dxa"/>
          </w:tcPr>
          <w:p w:rsidR="002277A8" w:rsidRDefault="002277A8" w:rsidP="00824B8F">
            <w:r>
              <w:t>Interested In</w:t>
            </w:r>
          </w:p>
        </w:tc>
        <w:tc>
          <w:tcPr>
            <w:tcW w:w="4618" w:type="dxa"/>
          </w:tcPr>
          <w:p w:rsidR="002277A8" w:rsidRPr="006423C5" w:rsidRDefault="002277A8" w:rsidP="00824B8F">
            <w:pPr>
              <w:rPr>
                <w:rStyle w:val="Bold"/>
              </w:rPr>
            </w:pPr>
          </w:p>
        </w:tc>
      </w:tr>
      <w:tr w:rsidR="002277A8" w:rsidRPr="00C35FF0" w:rsidTr="00824B8F">
        <w:tc>
          <w:tcPr>
            <w:tcW w:w="4617" w:type="dxa"/>
          </w:tcPr>
          <w:p w:rsidR="002277A8" w:rsidRDefault="002277A8" w:rsidP="00824B8F">
            <w:r>
              <w:t>Behaviors/Prospect has done this</w:t>
            </w:r>
          </w:p>
        </w:tc>
        <w:tc>
          <w:tcPr>
            <w:tcW w:w="4618" w:type="dxa"/>
          </w:tcPr>
          <w:p w:rsidR="002277A8" w:rsidRPr="006423C5" w:rsidRDefault="002277A8" w:rsidP="00824B8F">
            <w:pPr>
              <w:rPr>
                <w:rStyle w:val="Bold"/>
              </w:rPr>
            </w:pPr>
          </w:p>
        </w:tc>
      </w:tr>
    </w:tbl>
    <w:p w:rsidR="002277A8" w:rsidRDefault="002277A8" w:rsidP="002277A8"/>
    <w:p w:rsidR="00F33B45" w:rsidRDefault="00F33B45" w:rsidP="00F33B45">
      <w:pPr>
        <w:rPr>
          <w:b/>
        </w:rPr>
      </w:pPr>
      <w:r>
        <w:rPr>
          <w:b/>
        </w:rPr>
        <w:t>Is this prospect a decision maker, or influencer?</w:t>
      </w:r>
    </w:p>
    <w:p w:rsidR="00F33B45" w:rsidRPr="00AA7C21" w:rsidRDefault="00F33B45" w:rsidP="00F33B45">
      <w:pPr>
        <w:rPr>
          <w:rFonts w:eastAsia="Times New Roman" w:cs="Times New Roman"/>
          <w:i/>
        </w:rPr>
      </w:pPr>
      <w:r>
        <w:rPr>
          <w:rFonts w:eastAsia="Times New Roman" w:cs="Times New Roman"/>
          <w:b/>
        </w:rPr>
        <w:br/>
      </w:r>
      <w:r w:rsidRPr="00F33B45">
        <w:rPr>
          <w:rFonts w:eastAsia="Times New Roman" w:cs="Times New Roman"/>
          <w:b/>
          <w:i/>
        </w:rPr>
        <w:t>Decision maker:</w:t>
      </w:r>
      <w:r>
        <w:rPr>
          <w:rFonts w:eastAsia="Times New Roman" w:cs="Times New Roman"/>
          <w:i/>
        </w:rPr>
        <w:t xml:space="preserve"> </w:t>
      </w:r>
      <w:r w:rsidRPr="00AA7C21">
        <w:rPr>
          <w:rFonts w:eastAsia="Times New Roman" w:cs="Times New Roman"/>
          <w:i/>
        </w:rPr>
        <w:t>*If you are targeting a specific industry</w:t>
      </w:r>
      <w:r>
        <w:rPr>
          <w:rFonts w:eastAsia="Times New Roman" w:cs="Times New Roman"/>
          <w:i/>
        </w:rPr>
        <w:t>,</w:t>
      </w:r>
      <w:r w:rsidRPr="00AA7C21">
        <w:rPr>
          <w:rFonts w:eastAsia="Times New Roman" w:cs="Times New Roman"/>
          <w:i/>
        </w:rPr>
        <w:t xml:space="preserve"> or typ</w:t>
      </w:r>
      <w:r>
        <w:rPr>
          <w:rFonts w:eastAsia="Times New Roman" w:cs="Times New Roman"/>
          <w:i/>
        </w:rPr>
        <w:t>e of company as a buyer persona,</w:t>
      </w:r>
      <w:r w:rsidRPr="00AA7C21">
        <w:rPr>
          <w:rFonts w:eastAsia="Times New Roman" w:cs="Times New Roman"/>
          <w:i/>
        </w:rPr>
        <w:t xml:space="preserve"> you need to understand who the decision maker is within that </w:t>
      </w:r>
      <w:r>
        <w:rPr>
          <w:rFonts w:eastAsia="Times New Roman" w:cs="Times New Roman"/>
          <w:i/>
        </w:rPr>
        <w:t>industry or customer segment</w:t>
      </w:r>
      <w:r w:rsidRPr="00AA7C21">
        <w:rPr>
          <w:rFonts w:eastAsia="Times New Roman" w:cs="Times New Roman"/>
          <w:i/>
        </w:rPr>
        <w:t>.  Sometimes the person you could be targeting is not actually the decision maker, but a</w:t>
      </w:r>
      <w:r>
        <w:rPr>
          <w:rFonts w:eastAsia="Times New Roman" w:cs="Times New Roman"/>
          <w:i/>
        </w:rPr>
        <w:t>n influencer, or</w:t>
      </w:r>
      <w:r w:rsidRPr="00AA7C21">
        <w:rPr>
          <w:rFonts w:eastAsia="Times New Roman" w:cs="Times New Roman"/>
          <w:i/>
        </w:rPr>
        <w:t xml:space="preserve"> “champion” that could influence the ac</w:t>
      </w:r>
      <w:r>
        <w:rPr>
          <w:rFonts w:eastAsia="Times New Roman" w:cs="Times New Roman"/>
          <w:i/>
        </w:rPr>
        <w:t>tual decision maker to make a decision.</w:t>
      </w:r>
    </w:p>
    <w:p w:rsidR="00F33B45" w:rsidRDefault="00F33B45" w:rsidP="00F33B45">
      <w:pPr>
        <w:spacing w:before="100" w:beforeAutospacing="1" w:after="100" w:afterAutospacing="1"/>
        <w:rPr>
          <w:rFonts w:eastAsia="Times New Roman" w:cs="Times New Roman"/>
          <w:i/>
        </w:rPr>
      </w:pPr>
      <w:r w:rsidRPr="00F33B45">
        <w:rPr>
          <w:rFonts w:eastAsia="Times New Roman" w:cs="Times New Roman"/>
          <w:b/>
          <w:i/>
        </w:rPr>
        <w:t>Influencers / Champions:</w:t>
      </w:r>
      <w:r>
        <w:rPr>
          <w:rFonts w:eastAsia="Times New Roman" w:cs="Times New Roman"/>
          <w:b/>
        </w:rPr>
        <w:t xml:space="preserve"> </w:t>
      </w:r>
      <w:r>
        <w:rPr>
          <w:rFonts w:eastAsia="Times New Roman" w:cs="Times New Roman"/>
          <w:i/>
        </w:rPr>
        <w:t xml:space="preserve">Champions, or influencers, </w:t>
      </w:r>
      <w:r w:rsidRPr="00EC5953">
        <w:rPr>
          <w:rFonts w:eastAsia="Times New Roman" w:cs="Times New Roman"/>
          <w:i/>
        </w:rPr>
        <w:t>are those that would potentially be excited about your product and have influence over the decision maker.  For instance</w:t>
      </w:r>
      <w:r>
        <w:rPr>
          <w:rFonts w:eastAsia="Times New Roman" w:cs="Times New Roman"/>
          <w:i/>
        </w:rPr>
        <w:t>,</w:t>
      </w:r>
      <w:r w:rsidRPr="00EC5953">
        <w:rPr>
          <w:rFonts w:eastAsia="Times New Roman" w:cs="Times New Roman"/>
          <w:i/>
        </w:rPr>
        <w:t xml:space="preserve"> an engineer may be a champion, but the VP of Marketing may be the end decision maker.</w:t>
      </w:r>
      <w:r>
        <w:rPr>
          <w:rFonts w:eastAsia="Times New Roman" w:cs="Times New Roman"/>
          <w:i/>
        </w:rPr>
        <w:t xml:space="preserve">  Before the VP signed off on the </w:t>
      </w:r>
      <w:proofErr w:type="gramStart"/>
      <w:r>
        <w:rPr>
          <w:rFonts w:eastAsia="Times New Roman" w:cs="Times New Roman"/>
          <w:i/>
        </w:rPr>
        <w:t>purchase</w:t>
      </w:r>
      <w:proofErr w:type="gramEnd"/>
      <w:r>
        <w:rPr>
          <w:rFonts w:eastAsia="Times New Roman" w:cs="Times New Roman"/>
          <w:i/>
        </w:rPr>
        <w:t xml:space="preserve"> he would discuss the purchase with the engineer.</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294"/>
        <w:gridCol w:w="6221"/>
      </w:tblGrid>
      <w:tr w:rsidR="00F33B45" w:rsidRPr="00C35FF0" w:rsidTr="00824B8F">
        <w:tc>
          <w:tcPr>
            <w:tcW w:w="2400" w:type="dxa"/>
            <w:vAlign w:val="bottom"/>
          </w:tcPr>
          <w:p w:rsidR="00F33B45" w:rsidRPr="00603A42" w:rsidRDefault="00F33B45" w:rsidP="00824B8F">
            <w:pPr>
              <w:rPr>
                <w:rStyle w:val="Bold"/>
                <w:rFonts w:ascii="ITC Franklin Gothic Std Bk Cd" w:hAnsi="ITC Franklin Gothic Std Bk Cd"/>
              </w:rPr>
            </w:pPr>
            <w:r>
              <w:rPr>
                <w:rStyle w:val="Bold"/>
              </w:rPr>
              <w:t>Decision maker or Influencer</w:t>
            </w:r>
          </w:p>
        </w:tc>
        <w:tc>
          <w:tcPr>
            <w:tcW w:w="6835" w:type="dxa"/>
            <w:vAlign w:val="center"/>
          </w:tcPr>
          <w:p w:rsidR="00F33B45" w:rsidRPr="00C35FF0" w:rsidRDefault="00F33B45" w:rsidP="00824B8F">
            <w:pPr>
              <w:rPr>
                <w:rStyle w:val="Bold"/>
              </w:rPr>
            </w:pPr>
          </w:p>
        </w:tc>
      </w:tr>
    </w:tbl>
    <w:p w:rsidR="00F33B45" w:rsidRPr="00EC5953" w:rsidRDefault="00F33B45" w:rsidP="00F33B45">
      <w:pPr>
        <w:spacing w:before="100" w:beforeAutospacing="1" w:after="100" w:afterAutospacing="1"/>
        <w:rPr>
          <w:rFonts w:eastAsia="Times New Roman" w:cs="Times New Roman"/>
          <w:i/>
        </w:rPr>
      </w:pPr>
    </w:p>
    <w:p w:rsidR="002277A8" w:rsidRDefault="002277A8" w:rsidP="002277A8">
      <w:r>
        <w:lastRenderedPageBreak/>
        <w:t>What message(s) should you communicate</w:t>
      </w:r>
      <w:r w:rsidR="00F33B45">
        <w:t>?</w:t>
      </w:r>
    </w:p>
    <w:p w:rsidR="002277A8" w:rsidRDefault="002277A8" w:rsidP="002277A8"/>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305"/>
        <w:gridCol w:w="6210"/>
      </w:tblGrid>
      <w:tr w:rsidR="002277A8" w:rsidRPr="00C35FF0" w:rsidTr="00824B8F">
        <w:tc>
          <w:tcPr>
            <w:tcW w:w="2400" w:type="dxa"/>
            <w:vAlign w:val="bottom"/>
          </w:tcPr>
          <w:p w:rsidR="00F33B45" w:rsidRDefault="002277A8" w:rsidP="00824B8F">
            <w:pPr>
              <w:rPr>
                <w:rStyle w:val="Bold"/>
              </w:rPr>
            </w:pPr>
            <w:r>
              <w:rPr>
                <w:rStyle w:val="Bold"/>
              </w:rPr>
              <w:t>Key message(s)</w:t>
            </w: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2277A8" w:rsidRPr="00603A42" w:rsidRDefault="002277A8" w:rsidP="00824B8F">
            <w:pPr>
              <w:rPr>
                <w:rStyle w:val="Bold"/>
                <w:rFonts w:ascii="ITC Franklin Gothic Std Bk Cd" w:hAnsi="ITC Franklin Gothic Std Bk Cd"/>
              </w:rPr>
            </w:pPr>
            <w:r>
              <w:rPr>
                <w:rStyle w:val="Bold"/>
              </w:rPr>
              <w:br/>
            </w:r>
          </w:p>
        </w:tc>
        <w:tc>
          <w:tcPr>
            <w:tcW w:w="6835" w:type="dxa"/>
            <w:vAlign w:val="center"/>
          </w:tcPr>
          <w:p w:rsidR="002277A8" w:rsidRDefault="002277A8"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Pr="00C35FF0" w:rsidRDefault="00F33B45" w:rsidP="00824B8F">
            <w:pPr>
              <w:rPr>
                <w:rStyle w:val="Bold"/>
              </w:rPr>
            </w:pPr>
          </w:p>
        </w:tc>
      </w:tr>
    </w:tbl>
    <w:p w:rsidR="002277A8" w:rsidRDefault="002277A8" w:rsidP="002277A8"/>
    <w:p w:rsidR="002277A8" w:rsidRDefault="002277A8" w:rsidP="002277A8"/>
    <w:p w:rsidR="002277A8" w:rsidRDefault="002277A8" w:rsidP="002277A8">
      <w:r>
        <w:t>Specify below how you plan on reaching this key prospect</w:t>
      </w:r>
      <w:r>
        <w:br/>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299"/>
        <w:gridCol w:w="6216"/>
      </w:tblGrid>
      <w:tr w:rsidR="002277A8" w:rsidRPr="00C35FF0" w:rsidTr="00824B8F">
        <w:tc>
          <w:tcPr>
            <w:tcW w:w="2400" w:type="dxa"/>
            <w:vAlign w:val="bottom"/>
          </w:tcPr>
          <w:p w:rsidR="002277A8" w:rsidRDefault="002277A8" w:rsidP="00824B8F">
            <w:r>
              <w:rPr>
                <w:rStyle w:val="Bold"/>
              </w:rPr>
              <w:t>How can I reach them?</w:t>
            </w:r>
            <w:r>
              <w:rPr>
                <w:rStyle w:val="Bold"/>
              </w:rPr>
              <w:br/>
            </w:r>
            <w:r>
              <w:rPr>
                <w:rStyle w:val="Bold"/>
              </w:rPr>
              <w:br/>
            </w:r>
            <w:r>
              <w:t>Consider blogs, forums, groups, strategic partners, search engines / keywords, social media, publications, events, PR, etc.</w:t>
            </w:r>
          </w:p>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2277A8" w:rsidRDefault="002277A8" w:rsidP="00824B8F"/>
          <w:p w:rsidR="00F33B45" w:rsidRDefault="00F33B45" w:rsidP="00824B8F">
            <w:pPr>
              <w:rPr>
                <w:rStyle w:val="Bold"/>
              </w:rPr>
            </w:pPr>
          </w:p>
          <w:p w:rsidR="00F33B45" w:rsidRDefault="00F33B45" w:rsidP="00824B8F">
            <w:pPr>
              <w:rPr>
                <w:rStyle w:val="Bold"/>
              </w:rPr>
            </w:pPr>
          </w:p>
        </w:tc>
        <w:tc>
          <w:tcPr>
            <w:tcW w:w="6835" w:type="dxa"/>
            <w:vAlign w:val="center"/>
          </w:tcPr>
          <w:p w:rsidR="002277A8" w:rsidRDefault="002277A8" w:rsidP="00824B8F">
            <w:pPr>
              <w:rPr>
                <w:rStyle w:val="Bold"/>
              </w:rPr>
            </w:pPr>
          </w:p>
          <w:p w:rsidR="002277A8" w:rsidRDefault="002277A8" w:rsidP="00824B8F">
            <w:pPr>
              <w:rPr>
                <w:rStyle w:val="Bold"/>
              </w:rPr>
            </w:pPr>
          </w:p>
          <w:p w:rsidR="002277A8" w:rsidRDefault="002277A8" w:rsidP="00824B8F">
            <w:pPr>
              <w:rPr>
                <w:rStyle w:val="Bold"/>
              </w:rPr>
            </w:pPr>
          </w:p>
          <w:p w:rsidR="002277A8" w:rsidRDefault="002277A8" w:rsidP="00824B8F">
            <w:pPr>
              <w:rPr>
                <w:rStyle w:val="Bold"/>
              </w:rPr>
            </w:pPr>
          </w:p>
          <w:p w:rsidR="002277A8" w:rsidRDefault="002277A8" w:rsidP="00824B8F">
            <w:pPr>
              <w:rPr>
                <w:rStyle w:val="Bold"/>
              </w:rPr>
            </w:pPr>
          </w:p>
          <w:p w:rsidR="002277A8" w:rsidRDefault="002277A8" w:rsidP="00824B8F">
            <w:pPr>
              <w:rPr>
                <w:rStyle w:val="Bold"/>
              </w:rPr>
            </w:pPr>
          </w:p>
          <w:p w:rsidR="002277A8" w:rsidRDefault="002277A8" w:rsidP="00824B8F">
            <w:pPr>
              <w:rPr>
                <w:rStyle w:val="Bold"/>
              </w:rPr>
            </w:pPr>
          </w:p>
          <w:p w:rsidR="002277A8" w:rsidRDefault="002277A8" w:rsidP="00824B8F">
            <w:pPr>
              <w:rPr>
                <w:rStyle w:val="Bold"/>
              </w:rPr>
            </w:pPr>
          </w:p>
          <w:p w:rsidR="002277A8" w:rsidRDefault="002277A8"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2277A8" w:rsidRDefault="002277A8"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Pr="00C35FF0" w:rsidRDefault="00F33B45" w:rsidP="00824B8F">
            <w:pPr>
              <w:rPr>
                <w:rStyle w:val="Bold"/>
              </w:rPr>
            </w:pPr>
          </w:p>
        </w:tc>
      </w:tr>
    </w:tbl>
    <w:p w:rsidR="00020097" w:rsidRDefault="00020097" w:rsidP="00020097">
      <w:pPr>
        <w:textAlignment w:val="center"/>
        <w:rPr>
          <w:rFonts w:ascii="Calibri" w:eastAsia="Times New Roman" w:hAnsi="Calibri" w:cs="Times New Roman"/>
          <w:color w:val="000000"/>
        </w:rPr>
      </w:pPr>
    </w:p>
    <w:p w:rsidR="00F33B45" w:rsidRDefault="00F33B45">
      <w:pPr>
        <w:rPr>
          <w:rFonts w:ascii="Calibri" w:eastAsia="Times New Roman" w:hAnsi="Calibri" w:cs="Times New Roman"/>
          <w:color w:val="000000"/>
        </w:rPr>
      </w:pPr>
      <w:r>
        <w:rPr>
          <w:rFonts w:ascii="Calibri" w:eastAsia="Times New Roman" w:hAnsi="Calibri" w:cs="Times New Roman"/>
          <w:color w:val="000000"/>
        </w:rPr>
        <w:br w:type="page"/>
      </w:r>
    </w:p>
    <w:p w:rsidR="00F33B45" w:rsidRDefault="00F33B45" w:rsidP="00F33B45">
      <w:pPr>
        <w:pStyle w:val="Heading2"/>
      </w:pPr>
      <w:r>
        <w:lastRenderedPageBreak/>
        <w:t>Priority Prospect</w:t>
      </w:r>
      <w:r>
        <w:t xml:space="preserve"> 2</w:t>
      </w:r>
    </w:p>
    <w:p w:rsidR="00F33B45" w:rsidRDefault="00F33B45" w:rsidP="00F33B45"/>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655"/>
        <w:gridCol w:w="6860"/>
      </w:tblGrid>
      <w:tr w:rsidR="00F33B45" w:rsidRPr="00C35FF0" w:rsidTr="00824B8F">
        <w:tc>
          <w:tcPr>
            <w:tcW w:w="1710" w:type="dxa"/>
            <w:vAlign w:val="bottom"/>
          </w:tcPr>
          <w:p w:rsidR="00F33B45" w:rsidRDefault="00F33B45" w:rsidP="00824B8F">
            <w:pPr>
              <w:rPr>
                <w:rStyle w:val="Bold"/>
              </w:rPr>
            </w:pPr>
            <w:r>
              <w:rPr>
                <w:rStyle w:val="Bold"/>
              </w:rPr>
              <w:t>Prospect Name</w:t>
            </w:r>
          </w:p>
        </w:tc>
        <w:tc>
          <w:tcPr>
            <w:tcW w:w="7525" w:type="dxa"/>
            <w:vAlign w:val="center"/>
          </w:tcPr>
          <w:p w:rsidR="00F33B45" w:rsidRPr="00C35FF0" w:rsidRDefault="00F33B45" w:rsidP="00824B8F">
            <w:pPr>
              <w:rPr>
                <w:rStyle w:val="Bold"/>
              </w:rPr>
            </w:pPr>
          </w:p>
        </w:tc>
      </w:tr>
    </w:tbl>
    <w:p w:rsidR="00F33B45" w:rsidRDefault="00F33B45" w:rsidP="00F33B45"/>
    <w:p w:rsidR="00F33B45" w:rsidRDefault="00F33B45" w:rsidP="00F33B45">
      <w:r w:rsidRPr="00D51C1B">
        <w:rPr>
          <w:b/>
        </w:rPr>
        <w:t>Quantify the market:</w:t>
      </w:r>
      <w:r>
        <w:rPr>
          <w:b/>
        </w:rPr>
        <w:t xml:space="preserve"> </w:t>
      </w:r>
      <w:r w:rsidRPr="00AA7C21">
        <w:t>(Enter how many of these customers there are)</w:t>
      </w:r>
    </w:p>
    <w:p w:rsidR="00F33B45" w:rsidRDefault="00F33B45" w:rsidP="00F33B45">
      <w:pPr>
        <w:rPr>
          <w:i/>
        </w:rPr>
      </w:pPr>
      <w:r w:rsidRPr="00AA7C21">
        <w:rPr>
          <w:i/>
        </w:rPr>
        <w:t xml:space="preserve">*How many members of this customer persona </w:t>
      </w:r>
      <w:r>
        <w:rPr>
          <w:i/>
        </w:rPr>
        <w:t>exist</w:t>
      </w:r>
      <w:r w:rsidRPr="00AA7C21">
        <w:rPr>
          <w:i/>
        </w:rPr>
        <w:t>?  This requires research</w:t>
      </w:r>
      <w:r>
        <w:rPr>
          <w:i/>
        </w:rPr>
        <w:t xml:space="preserve"> (take your best shot).</w:t>
      </w:r>
    </w:p>
    <w:p w:rsidR="00F33B45" w:rsidRDefault="00F33B45" w:rsidP="00F33B45"/>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268"/>
        <w:gridCol w:w="6247"/>
      </w:tblGrid>
      <w:tr w:rsidR="00F33B45" w:rsidRPr="00C35FF0" w:rsidTr="00824B8F">
        <w:tc>
          <w:tcPr>
            <w:tcW w:w="2400" w:type="dxa"/>
            <w:vAlign w:val="bottom"/>
          </w:tcPr>
          <w:p w:rsidR="00F33B45" w:rsidRPr="00603A42" w:rsidRDefault="00F33B45" w:rsidP="00824B8F">
            <w:pPr>
              <w:rPr>
                <w:rStyle w:val="Bold"/>
                <w:rFonts w:ascii="ITC Franklin Gothic Std Bk Cd" w:hAnsi="ITC Franklin Gothic Std Bk Cd"/>
              </w:rPr>
            </w:pPr>
            <w:r>
              <w:rPr>
                <w:rStyle w:val="Bold"/>
              </w:rPr>
              <w:t>Market Size</w:t>
            </w:r>
            <w:r>
              <w:rPr>
                <w:rStyle w:val="Bold"/>
              </w:rPr>
              <w:br/>
            </w:r>
          </w:p>
        </w:tc>
        <w:tc>
          <w:tcPr>
            <w:tcW w:w="6835" w:type="dxa"/>
            <w:vAlign w:val="center"/>
          </w:tcPr>
          <w:p w:rsidR="00F33B45" w:rsidRPr="00C35FF0" w:rsidRDefault="00F33B45" w:rsidP="00824B8F">
            <w:pPr>
              <w:rPr>
                <w:rStyle w:val="Bold"/>
              </w:rPr>
            </w:pPr>
          </w:p>
        </w:tc>
      </w:tr>
    </w:tbl>
    <w:p w:rsidR="00F33B45" w:rsidRDefault="00F33B45" w:rsidP="00F33B45"/>
    <w:p w:rsidR="00F33B45" w:rsidRDefault="00F33B45" w:rsidP="00F33B45">
      <w:r w:rsidRPr="00F33B45">
        <w:rPr>
          <w:b/>
        </w:rPr>
        <w:t>Prospect Profile:</w:t>
      </w:r>
      <w:r>
        <w:t xml:space="preserve"> Use the criteria below as needed to help gain clarity of the prospect the business is seeking to reach. Feel free to add your own fields to support your unique situation.</w:t>
      </w:r>
    </w:p>
    <w:p w:rsidR="00F33B45" w:rsidRDefault="00F33B45" w:rsidP="00F33B45"/>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4320"/>
        <w:gridCol w:w="4195"/>
      </w:tblGrid>
      <w:tr w:rsidR="00F33B45" w:rsidRPr="00C35FF0" w:rsidTr="00824B8F">
        <w:tc>
          <w:tcPr>
            <w:tcW w:w="4617" w:type="dxa"/>
          </w:tcPr>
          <w:p w:rsidR="00F33B45" w:rsidRPr="006423C5" w:rsidRDefault="00F33B45" w:rsidP="00824B8F">
            <w:pPr>
              <w:rPr>
                <w:rStyle w:val="Bold"/>
              </w:rPr>
            </w:pPr>
            <w:r w:rsidRPr="006423C5">
              <w:rPr>
                <w:rStyle w:val="Bold"/>
              </w:rPr>
              <w:t>Prospect Criteria</w:t>
            </w:r>
          </w:p>
        </w:tc>
        <w:tc>
          <w:tcPr>
            <w:tcW w:w="4618" w:type="dxa"/>
          </w:tcPr>
          <w:p w:rsidR="00F33B45" w:rsidRPr="006423C5" w:rsidRDefault="00F33B45" w:rsidP="00824B8F">
            <w:pPr>
              <w:rPr>
                <w:rStyle w:val="Bold"/>
              </w:rPr>
            </w:pPr>
            <w:r w:rsidRPr="006423C5">
              <w:rPr>
                <w:rStyle w:val="Bold"/>
              </w:rPr>
              <w:t>Notes</w:t>
            </w:r>
          </w:p>
        </w:tc>
      </w:tr>
      <w:tr w:rsidR="00F33B45" w:rsidRPr="00C35FF0" w:rsidTr="00824B8F">
        <w:tc>
          <w:tcPr>
            <w:tcW w:w="4617" w:type="dxa"/>
          </w:tcPr>
          <w:p w:rsidR="00F33B45" w:rsidRPr="006423C5" w:rsidRDefault="00F33B45" w:rsidP="00824B8F">
            <w:pPr>
              <w:rPr>
                <w:rStyle w:val="Bold"/>
              </w:rPr>
            </w:pPr>
            <w:r>
              <w:t>Demographics (Age, Sex, Ethnicity, Income)</w:t>
            </w:r>
          </w:p>
        </w:tc>
        <w:tc>
          <w:tcPr>
            <w:tcW w:w="4618" w:type="dxa"/>
          </w:tcPr>
          <w:p w:rsidR="00F33B45" w:rsidRPr="006423C5" w:rsidRDefault="00F33B45" w:rsidP="00824B8F">
            <w:pPr>
              <w:rPr>
                <w:rStyle w:val="Bold"/>
              </w:rPr>
            </w:pPr>
          </w:p>
        </w:tc>
      </w:tr>
      <w:tr w:rsidR="00F33B45" w:rsidRPr="00C35FF0" w:rsidTr="00824B8F">
        <w:tc>
          <w:tcPr>
            <w:tcW w:w="4617" w:type="dxa"/>
          </w:tcPr>
          <w:p w:rsidR="00F33B45" w:rsidRPr="006423C5" w:rsidRDefault="00F33B45" w:rsidP="00824B8F">
            <w:pPr>
              <w:rPr>
                <w:rStyle w:val="Bold"/>
              </w:rPr>
            </w:pPr>
            <w:r>
              <w:t xml:space="preserve">Profession/Job Titles </w:t>
            </w:r>
          </w:p>
        </w:tc>
        <w:tc>
          <w:tcPr>
            <w:tcW w:w="4618" w:type="dxa"/>
          </w:tcPr>
          <w:p w:rsidR="00F33B45" w:rsidRPr="006423C5" w:rsidRDefault="00F33B45" w:rsidP="00824B8F">
            <w:pPr>
              <w:rPr>
                <w:rStyle w:val="Bold"/>
              </w:rPr>
            </w:pPr>
          </w:p>
        </w:tc>
      </w:tr>
      <w:tr w:rsidR="00F33B45" w:rsidRPr="00C35FF0" w:rsidTr="00824B8F">
        <w:tc>
          <w:tcPr>
            <w:tcW w:w="4617" w:type="dxa"/>
          </w:tcPr>
          <w:p w:rsidR="00F33B45" w:rsidRPr="006423C5" w:rsidRDefault="00F33B45" w:rsidP="00824B8F">
            <w:pPr>
              <w:rPr>
                <w:rStyle w:val="Bold"/>
              </w:rPr>
            </w:pPr>
            <w:r>
              <w:t>Working in Industries</w:t>
            </w:r>
          </w:p>
        </w:tc>
        <w:tc>
          <w:tcPr>
            <w:tcW w:w="4618" w:type="dxa"/>
          </w:tcPr>
          <w:p w:rsidR="00F33B45" w:rsidRPr="006423C5" w:rsidRDefault="00F33B45" w:rsidP="00824B8F">
            <w:pPr>
              <w:rPr>
                <w:rStyle w:val="Bold"/>
              </w:rPr>
            </w:pPr>
          </w:p>
        </w:tc>
      </w:tr>
      <w:tr w:rsidR="00F33B45" w:rsidRPr="00C35FF0" w:rsidTr="00824B8F">
        <w:tc>
          <w:tcPr>
            <w:tcW w:w="4617" w:type="dxa"/>
          </w:tcPr>
          <w:p w:rsidR="00F33B45" w:rsidRPr="006423C5" w:rsidRDefault="00F33B45" w:rsidP="00824B8F">
            <w:pPr>
              <w:rPr>
                <w:rStyle w:val="Bold"/>
              </w:rPr>
            </w:pPr>
            <w:r>
              <w:t>Location</w:t>
            </w:r>
          </w:p>
        </w:tc>
        <w:tc>
          <w:tcPr>
            <w:tcW w:w="4618" w:type="dxa"/>
          </w:tcPr>
          <w:p w:rsidR="00F33B45" w:rsidRPr="006423C5" w:rsidRDefault="00F33B45" w:rsidP="00824B8F">
            <w:pPr>
              <w:rPr>
                <w:rStyle w:val="Bold"/>
              </w:rPr>
            </w:pPr>
          </w:p>
        </w:tc>
      </w:tr>
      <w:tr w:rsidR="00F33B45" w:rsidRPr="00C35FF0" w:rsidTr="00824B8F">
        <w:tc>
          <w:tcPr>
            <w:tcW w:w="4617" w:type="dxa"/>
          </w:tcPr>
          <w:p w:rsidR="00F33B45" w:rsidRPr="006423C5" w:rsidRDefault="00F33B45" w:rsidP="00824B8F">
            <w:pPr>
              <w:rPr>
                <w:rStyle w:val="Bold"/>
              </w:rPr>
            </w:pPr>
            <w:r>
              <w:t>Facing Problems</w:t>
            </w:r>
          </w:p>
        </w:tc>
        <w:tc>
          <w:tcPr>
            <w:tcW w:w="4618" w:type="dxa"/>
          </w:tcPr>
          <w:p w:rsidR="00F33B45" w:rsidRPr="006423C5" w:rsidRDefault="00F33B45" w:rsidP="00824B8F">
            <w:pPr>
              <w:rPr>
                <w:rStyle w:val="Bold"/>
              </w:rPr>
            </w:pPr>
          </w:p>
        </w:tc>
      </w:tr>
      <w:tr w:rsidR="00F33B45" w:rsidRPr="00C35FF0" w:rsidTr="00824B8F">
        <w:tc>
          <w:tcPr>
            <w:tcW w:w="4617" w:type="dxa"/>
          </w:tcPr>
          <w:p w:rsidR="00F33B45" w:rsidRDefault="00F33B45" w:rsidP="00824B8F">
            <w:r>
              <w:t>Interested In</w:t>
            </w:r>
          </w:p>
        </w:tc>
        <w:tc>
          <w:tcPr>
            <w:tcW w:w="4618" w:type="dxa"/>
          </w:tcPr>
          <w:p w:rsidR="00F33B45" w:rsidRPr="006423C5" w:rsidRDefault="00F33B45" w:rsidP="00824B8F">
            <w:pPr>
              <w:rPr>
                <w:rStyle w:val="Bold"/>
              </w:rPr>
            </w:pPr>
          </w:p>
        </w:tc>
      </w:tr>
      <w:tr w:rsidR="00F33B45" w:rsidRPr="00C35FF0" w:rsidTr="00824B8F">
        <w:tc>
          <w:tcPr>
            <w:tcW w:w="4617" w:type="dxa"/>
          </w:tcPr>
          <w:p w:rsidR="00F33B45" w:rsidRDefault="00F33B45" w:rsidP="00824B8F">
            <w:r>
              <w:t>Behaviors/Prospect has done this</w:t>
            </w:r>
          </w:p>
        </w:tc>
        <w:tc>
          <w:tcPr>
            <w:tcW w:w="4618" w:type="dxa"/>
          </w:tcPr>
          <w:p w:rsidR="00F33B45" w:rsidRPr="006423C5" w:rsidRDefault="00F33B45" w:rsidP="00824B8F">
            <w:pPr>
              <w:rPr>
                <w:rStyle w:val="Bold"/>
              </w:rPr>
            </w:pPr>
          </w:p>
        </w:tc>
      </w:tr>
    </w:tbl>
    <w:p w:rsidR="00F33B45" w:rsidRDefault="00F33B45" w:rsidP="00F33B45"/>
    <w:p w:rsidR="00F33B45" w:rsidRDefault="00F33B45" w:rsidP="00F33B45">
      <w:pPr>
        <w:rPr>
          <w:b/>
        </w:rPr>
      </w:pPr>
      <w:r>
        <w:rPr>
          <w:b/>
        </w:rPr>
        <w:t>Is this prospect a decision maker, or influencer?</w:t>
      </w:r>
    </w:p>
    <w:p w:rsidR="00F33B45" w:rsidRPr="00AA7C21" w:rsidRDefault="00F33B45" w:rsidP="00F33B45">
      <w:pPr>
        <w:rPr>
          <w:rFonts w:eastAsia="Times New Roman" w:cs="Times New Roman"/>
          <w:i/>
        </w:rPr>
      </w:pPr>
      <w:r>
        <w:rPr>
          <w:rFonts w:eastAsia="Times New Roman" w:cs="Times New Roman"/>
          <w:b/>
        </w:rPr>
        <w:br/>
      </w:r>
      <w:r w:rsidRPr="00F33B45">
        <w:rPr>
          <w:rFonts w:eastAsia="Times New Roman" w:cs="Times New Roman"/>
          <w:b/>
          <w:i/>
        </w:rPr>
        <w:t>Decision maker:</w:t>
      </w:r>
      <w:r>
        <w:rPr>
          <w:rFonts w:eastAsia="Times New Roman" w:cs="Times New Roman"/>
          <w:i/>
        </w:rPr>
        <w:t xml:space="preserve"> </w:t>
      </w:r>
      <w:r w:rsidRPr="00AA7C21">
        <w:rPr>
          <w:rFonts w:eastAsia="Times New Roman" w:cs="Times New Roman"/>
          <w:i/>
        </w:rPr>
        <w:t>*If you are targeting a specific industry</w:t>
      </w:r>
      <w:r>
        <w:rPr>
          <w:rFonts w:eastAsia="Times New Roman" w:cs="Times New Roman"/>
          <w:i/>
        </w:rPr>
        <w:t>,</w:t>
      </w:r>
      <w:r w:rsidRPr="00AA7C21">
        <w:rPr>
          <w:rFonts w:eastAsia="Times New Roman" w:cs="Times New Roman"/>
          <w:i/>
        </w:rPr>
        <w:t xml:space="preserve"> or typ</w:t>
      </w:r>
      <w:r>
        <w:rPr>
          <w:rFonts w:eastAsia="Times New Roman" w:cs="Times New Roman"/>
          <w:i/>
        </w:rPr>
        <w:t>e of company as a buyer persona,</w:t>
      </w:r>
      <w:r w:rsidRPr="00AA7C21">
        <w:rPr>
          <w:rFonts w:eastAsia="Times New Roman" w:cs="Times New Roman"/>
          <w:i/>
        </w:rPr>
        <w:t xml:space="preserve"> you need to understand who the decision maker is within that </w:t>
      </w:r>
      <w:r>
        <w:rPr>
          <w:rFonts w:eastAsia="Times New Roman" w:cs="Times New Roman"/>
          <w:i/>
        </w:rPr>
        <w:t>industry or customer segment</w:t>
      </w:r>
      <w:r w:rsidRPr="00AA7C21">
        <w:rPr>
          <w:rFonts w:eastAsia="Times New Roman" w:cs="Times New Roman"/>
          <w:i/>
        </w:rPr>
        <w:t>.  Sometimes the person you could be targeting is not actually the decision maker, but a</w:t>
      </w:r>
      <w:r>
        <w:rPr>
          <w:rFonts w:eastAsia="Times New Roman" w:cs="Times New Roman"/>
          <w:i/>
        </w:rPr>
        <w:t>n influencer, or</w:t>
      </w:r>
      <w:r w:rsidRPr="00AA7C21">
        <w:rPr>
          <w:rFonts w:eastAsia="Times New Roman" w:cs="Times New Roman"/>
          <w:i/>
        </w:rPr>
        <w:t xml:space="preserve"> “champion” that could influence the ac</w:t>
      </w:r>
      <w:r>
        <w:rPr>
          <w:rFonts w:eastAsia="Times New Roman" w:cs="Times New Roman"/>
          <w:i/>
        </w:rPr>
        <w:t>tual decision maker to make a decision.</w:t>
      </w:r>
    </w:p>
    <w:p w:rsidR="00F33B45" w:rsidRDefault="00F33B45" w:rsidP="00F33B45">
      <w:pPr>
        <w:spacing w:before="100" w:beforeAutospacing="1" w:after="100" w:afterAutospacing="1"/>
        <w:rPr>
          <w:rFonts w:eastAsia="Times New Roman" w:cs="Times New Roman"/>
          <w:i/>
        </w:rPr>
      </w:pPr>
      <w:r w:rsidRPr="00F33B45">
        <w:rPr>
          <w:rFonts w:eastAsia="Times New Roman" w:cs="Times New Roman"/>
          <w:b/>
          <w:i/>
        </w:rPr>
        <w:t>Influencers / Champions:</w:t>
      </w:r>
      <w:r>
        <w:rPr>
          <w:rFonts w:eastAsia="Times New Roman" w:cs="Times New Roman"/>
          <w:b/>
        </w:rPr>
        <w:t xml:space="preserve"> </w:t>
      </w:r>
      <w:r>
        <w:rPr>
          <w:rFonts w:eastAsia="Times New Roman" w:cs="Times New Roman"/>
          <w:i/>
        </w:rPr>
        <w:t xml:space="preserve">Champions, or influencers, </w:t>
      </w:r>
      <w:r w:rsidRPr="00EC5953">
        <w:rPr>
          <w:rFonts w:eastAsia="Times New Roman" w:cs="Times New Roman"/>
          <w:i/>
        </w:rPr>
        <w:t>are those that would potentially be excited about your product and have influence over the decision maker.  For instance</w:t>
      </w:r>
      <w:r>
        <w:rPr>
          <w:rFonts w:eastAsia="Times New Roman" w:cs="Times New Roman"/>
          <w:i/>
        </w:rPr>
        <w:t>,</w:t>
      </w:r>
      <w:r w:rsidRPr="00EC5953">
        <w:rPr>
          <w:rFonts w:eastAsia="Times New Roman" w:cs="Times New Roman"/>
          <w:i/>
        </w:rPr>
        <w:t xml:space="preserve"> an engineer may be a champion, but the VP of Marketing may be the end decision maker.</w:t>
      </w:r>
      <w:r>
        <w:rPr>
          <w:rFonts w:eastAsia="Times New Roman" w:cs="Times New Roman"/>
          <w:i/>
        </w:rPr>
        <w:t xml:space="preserve">  Before the VP signed off on the </w:t>
      </w:r>
      <w:proofErr w:type="gramStart"/>
      <w:r>
        <w:rPr>
          <w:rFonts w:eastAsia="Times New Roman" w:cs="Times New Roman"/>
          <w:i/>
        </w:rPr>
        <w:t>purchase</w:t>
      </w:r>
      <w:proofErr w:type="gramEnd"/>
      <w:r>
        <w:rPr>
          <w:rFonts w:eastAsia="Times New Roman" w:cs="Times New Roman"/>
          <w:i/>
        </w:rPr>
        <w:t xml:space="preserve"> he would discuss the purchase with the engineer.</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294"/>
        <w:gridCol w:w="6221"/>
      </w:tblGrid>
      <w:tr w:rsidR="00F33B45" w:rsidRPr="00C35FF0" w:rsidTr="00824B8F">
        <w:tc>
          <w:tcPr>
            <w:tcW w:w="2400" w:type="dxa"/>
            <w:vAlign w:val="bottom"/>
          </w:tcPr>
          <w:p w:rsidR="00F33B45" w:rsidRPr="00603A42" w:rsidRDefault="00F33B45" w:rsidP="00824B8F">
            <w:pPr>
              <w:rPr>
                <w:rStyle w:val="Bold"/>
                <w:rFonts w:ascii="ITC Franklin Gothic Std Bk Cd" w:hAnsi="ITC Franklin Gothic Std Bk Cd"/>
              </w:rPr>
            </w:pPr>
            <w:r>
              <w:rPr>
                <w:rStyle w:val="Bold"/>
              </w:rPr>
              <w:t>Decision maker or Influencer</w:t>
            </w:r>
          </w:p>
        </w:tc>
        <w:tc>
          <w:tcPr>
            <w:tcW w:w="6835" w:type="dxa"/>
            <w:vAlign w:val="center"/>
          </w:tcPr>
          <w:p w:rsidR="00F33B45" w:rsidRPr="00C35FF0" w:rsidRDefault="00F33B45" w:rsidP="00824B8F">
            <w:pPr>
              <w:rPr>
                <w:rStyle w:val="Bold"/>
              </w:rPr>
            </w:pPr>
          </w:p>
        </w:tc>
      </w:tr>
    </w:tbl>
    <w:p w:rsidR="00F33B45" w:rsidRPr="00EC5953" w:rsidRDefault="00F33B45" w:rsidP="00F33B45">
      <w:pPr>
        <w:spacing w:before="100" w:beforeAutospacing="1" w:after="100" w:afterAutospacing="1"/>
        <w:rPr>
          <w:rFonts w:eastAsia="Times New Roman" w:cs="Times New Roman"/>
          <w:i/>
        </w:rPr>
      </w:pPr>
    </w:p>
    <w:p w:rsidR="00F33B45" w:rsidRDefault="00F33B45" w:rsidP="00F33B45">
      <w:r>
        <w:lastRenderedPageBreak/>
        <w:t>What message(s) should you communicate?</w:t>
      </w:r>
    </w:p>
    <w:p w:rsidR="00F33B45" w:rsidRDefault="00F33B45" w:rsidP="00F33B45"/>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305"/>
        <w:gridCol w:w="6210"/>
      </w:tblGrid>
      <w:tr w:rsidR="00F33B45" w:rsidRPr="00C35FF0" w:rsidTr="00824B8F">
        <w:tc>
          <w:tcPr>
            <w:tcW w:w="2400" w:type="dxa"/>
            <w:vAlign w:val="bottom"/>
          </w:tcPr>
          <w:p w:rsidR="00F33B45" w:rsidRDefault="00F33B45" w:rsidP="00824B8F">
            <w:pPr>
              <w:rPr>
                <w:rStyle w:val="Bold"/>
              </w:rPr>
            </w:pPr>
            <w:r>
              <w:rPr>
                <w:rStyle w:val="Bold"/>
              </w:rPr>
              <w:t>Key message(s)</w:t>
            </w: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Pr="00603A42" w:rsidRDefault="00F33B45" w:rsidP="00824B8F">
            <w:pPr>
              <w:rPr>
                <w:rStyle w:val="Bold"/>
                <w:rFonts w:ascii="ITC Franklin Gothic Std Bk Cd" w:hAnsi="ITC Franklin Gothic Std Bk Cd"/>
              </w:rPr>
            </w:pPr>
            <w:r>
              <w:rPr>
                <w:rStyle w:val="Bold"/>
              </w:rPr>
              <w:br/>
            </w:r>
          </w:p>
        </w:tc>
        <w:tc>
          <w:tcPr>
            <w:tcW w:w="6835" w:type="dxa"/>
            <w:vAlign w:val="center"/>
          </w:tcPr>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Pr="00C35FF0" w:rsidRDefault="00F33B45" w:rsidP="00824B8F">
            <w:pPr>
              <w:rPr>
                <w:rStyle w:val="Bold"/>
              </w:rPr>
            </w:pPr>
          </w:p>
        </w:tc>
      </w:tr>
    </w:tbl>
    <w:p w:rsidR="00F33B45" w:rsidRDefault="00F33B45" w:rsidP="00F33B45"/>
    <w:p w:rsidR="00F33B45" w:rsidRDefault="00F33B45" w:rsidP="00F33B45"/>
    <w:p w:rsidR="00F33B45" w:rsidRDefault="00F33B45" w:rsidP="00F33B45">
      <w:r>
        <w:t>Specify below how you plan on reaching this key prospect</w:t>
      </w:r>
      <w:r>
        <w:br/>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299"/>
        <w:gridCol w:w="6216"/>
      </w:tblGrid>
      <w:tr w:rsidR="00F33B45" w:rsidRPr="00C35FF0" w:rsidTr="00824B8F">
        <w:tc>
          <w:tcPr>
            <w:tcW w:w="2400" w:type="dxa"/>
            <w:vAlign w:val="bottom"/>
          </w:tcPr>
          <w:p w:rsidR="00F33B45" w:rsidRDefault="00F33B45" w:rsidP="00824B8F">
            <w:r>
              <w:rPr>
                <w:rStyle w:val="Bold"/>
              </w:rPr>
              <w:t>How can I reach them?</w:t>
            </w:r>
            <w:r>
              <w:rPr>
                <w:rStyle w:val="Bold"/>
              </w:rPr>
              <w:br/>
            </w:r>
            <w:r>
              <w:rPr>
                <w:rStyle w:val="Bold"/>
              </w:rPr>
              <w:br/>
            </w:r>
            <w:r>
              <w:t>Consider blogs, forums, groups, strategic partners, search engines / keywords, social media, publications, events, PR, etc.</w:t>
            </w:r>
          </w:p>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 w:rsidR="00F33B45" w:rsidRDefault="00F33B45" w:rsidP="00824B8F">
            <w:pPr>
              <w:rPr>
                <w:rStyle w:val="Bold"/>
              </w:rPr>
            </w:pPr>
          </w:p>
          <w:p w:rsidR="00F33B45" w:rsidRDefault="00F33B45" w:rsidP="00824B8F">
            <w:pPr>
              <w:rPr>
                <w:rStyle w:val="Bold"/>
              </w:rPr>
            </w:pPr>
          </w:p>
        </w:tc>
        <w:tc>
          <w:tcPr>
            <w:tcW w:w="6835" w:type="dxa"/>
            <w:vAlign w:val="center"/>
          </w:tcPr>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Default="00F33B45" w:rsidP="00824B8F">
            <w:pPr>
              <w:rPr>
                <w:rStyle w:val="Bold"/>
              </w:rPr>
            </w:pPr>
          </w:p>
          <w:p w:rsidR="00F33B45" w:rsidRPr="00C35FF0" w:rsidRDefault="00F33B45" w:rsidP="00824B8F">
            <w:pPr>
              <w:rPr>
                <w:rStyle w:val="Bold"/>
              </w:rPr>
            </w:pPr>
          </w:p>
        </w:tc>
      </w:tr>
    </w:tbl>
    <w:p w:rsidR="00F33B45" w:rsidRDefault="00F33B45" w:rsidP="00020097">
      <w:pPr>
        <w:textAlignment w:val="center"/>
        <w:rPr>
          <w:rFonts w:ascii="Calibri" w:eastAsia="Times New Roman" w:hAnsi="Calibri" w:cs="Times New Roman"/>
          <w:color w:val="000000"/>
        </w:rPr>
        <w:sectPr w:rsidR="00F33B45" w:rsidSect="008C6BD3">
          <w:footerReference w:type="default" r:id="rId9"/>
          <w:pgSz w:w="12240" w:h="15840"/>
          <w:pgMar w:top="806" w:right="1800" w:bottom="547" w:left="1800" w:header="720" w:footer="720" w:gutter="0"/>
          <w:cols w:space="720"/>
          <w:docGrid w:linePitch="326"/>
        </w:sectPr>
      </w:pPr>
    </w:p>
    <w:p w:rsidR="00121097" w:rsidRDefault="00121097" w:rsidP="00121097">
      <w:pPr>
        <w:pStyle w:val="Heading2"/>
      </w:pPr>
      <w:r>
        <w:lastRenderedPageBreak/>
        <w:t xml:space="preserve">Priority Prospect </w:t>
      </w:r>
      <w:r>
        <w:t>3</w:t>
      </w:r>
    </w:p>
    <w:p w:rsidR="00121097" w:rsidRDefault="00121097" w:rsidP="00121097">
      <w:r>
        <w:br/>
        <w:t>Copy and paste the template to continue adding your own prospects indefinitely.</w:t>
      </w:r>
    </w:p>
    <w:p w:rsidR="00121097" w:rsidRDefault="00121097" w:rsidP="00121097">
      <w:r>
        <w:br/>
        <w:t>This should be a living document that you can edit as you learn more through conversations with each of your key prospects.</w:t>
      </w:r>
    </w:p>
    <w:p w:rsidR="00121097" w:rsidRDefault="00121097" w:rsidP="00121097">
      <w:r>
        <w:br/>
        <w:t>You will also likely uncover new prospects, whether decision makers or influencers, throughout your marketing journey.</w:t>
      </w:r>
    </w:p>
    <w:p w:rsidR="00121097" w:rsidRPr="00121097" w:rsidRDefault="00121097" w:rsidP="00121097">
      <w:r>
        <w:br/>
      </w:r>
      <w:r>
        <w:br/>
        <w:t>Feel free to reach out if you have any questions about using this tool to grow your business and improve your marketing.</w:t>
      </w:r>
      <w:r>
        <w:br/>
      </w:r>
      <w:r>
        <w:br/>
      </w:r>
      <w:r>
        <w:br/>
        <w:t>--</w:t>
      </w:r>
      <w:r>
        <w:br/>
        <w:t>David Brim</w:t>
      </w:r>
      <w:r>
        <w:br/>
        <w:t xml:space="preserve">Email: </w:t>
      </w:r>
      <w:hyperlink r:id="rId10" w:history="1">
        <w:r w:rsidRPr="000309AA">
          <w:rPr>
            <w:rStyle w:val="Hyperlink"/>
          </w:rPr>
          <w:t>david@brandadvance.net</w:t>
        </w:r>
      </w:hyperlink>
      <w:r>
        <w:br/>
        <w:t>Phone: 412-445-8960</w:t>
      </w:r>
      <w:bookmarkStart w:id="0" w:name="_GoBack"/>
      <w:bookmarkEnd w:id="0"/>
      <w:r>
        <w:br/>
        <w:t>Blog: www.DavidBrim.com</w:t>
      </w:r>
      <w:r>
        <w:br/>
      </w:r>
    </w:p>
    <w:p w:rsidR="00F33B45" w:rsidRPr="00F33B45" w:rsidRDefault="00F33B45" w:rsidP="00F33B45">
      <w:pPr>
        <w:pStyle w:val="Heading2"/>
      </w:pPr>
    </w:p>
    <w:sectPr w:rsidR="00F33B45" w:rsidRPr="00F33B45" w:rsidSect="00864A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ECC" w:rsidRDefault="00342ECC" w:rsidP="005A1EFA">
      <w:r>
        <w:separator/>
      </w:r>
    </w:p>
  </w:endnote>
  <w:endnote w:type="continuationSeparator" w:id="0">
    <w:p w:rsidR="00342ECC" w:rsidRDefault="00342ECC" w:rsidP="005A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TC Franklin Gothic Std Bk Cd">
    <w:altName w:val="Arial Narrow"/>
    <w:panose1 w:val="020B0604020202020204"/>
    <w:charset w:val="00"/>
    <w:family w:val="swiss"/>
    <w:notTrueType/>
    <w:pitch w:val="variable"/>
    <w:sig w:usb0="00000003" w:usb1="00000000" w:usb2="00000000" w:usb3="00000000" w:csb0="00000001" w:csb1="00000000"/>
  </w:font>
  <w:font w:name="ITC Franklin Gothic Std Dm Cp">
    <w:altName w:val="Impac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ITC Franklin Gothic Std MedCd">
    <w:altName w:val="Impact"/>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FA" w:rsidRDefault="005A1EFA" w:rsidP="005A1EFA">
    <w:pPr>
      <w:pStyle w:val="Footer"/>
      <w:jc w:val="center"/>
    </w:pPr>
    <w:r>
      <w:t>Created by David Brim ©</w:t>
    </w:r>
    <w:r w:rsidR="00121097">
      <w:t xml:space="preserve"> 2018</w:t>
    </w:r>
    <w:r>
      <w:t xml:space="preserve"> | www.DavidBrim.com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ECC" w:rsidRDefault="00342ECC" w:rsidP="005A1EFA">
      <w:r>
        <w:separator/>
      </w:r>
    </w:p>
  </w:footnote>
  <w:footnote w:type="continuationSeparator" w:id="0">
    <w:p w:rsidR="00342ECC" w:rsidRDefault="00342ECC" w:rsidP="005A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3606E"/>
    <w:multiLevelType w:val="hybridMultilevel"/>
    <w:tmpl w:val="36CE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E64DA"/>
    <w:multiLevelType w:val="hybridMultilevel"/>
    <w:tmpl w:val="795C5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13588"/>
    <w:multiLevelType w:val="hybridMultilevel"/>
    <w:tmpl w:val="2724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C5FE3"/>
    <w:multiLevelType w:val="hybridMultilevel"/>
    <w:tmpl w:val="BF54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42"/>
    <w:rsid w:val="00020097"/>
    <w:rsid w:val="000B6567"/>
    <w:rsid w:val="000E2BFE"/>
    <w:rsid w:val="00121097"/>
    <w:rsid w:val="001B4A4B"/>
    <w:rsid w:val="002277A8"/>
    <w:rsid w:val="00342ECC"/>
    <w:rsid w:val="00347497"/>
    <w:rsid w:val="00492B8A"/>
    <w:rsid w:val="00513626"/>
    <w:rsid w:val="005A1EFA"/>
    <w:rsid w:val="00603A42"/>
    <w:rsid w:val="00794E22"/>
    <w:rsid w:val="007E490A"/>
    <w:rsid w:val="00864A9D"/>
    <w:rsid w:val="008F4514"/>
    <w:rsid w:val="00A00AA7"/>
    <w:rsid w:val="00AB3532"/>
    <w:rsid w:val="00B10E08"/>
    <w:rsid w:val="00C12310"/>
    <w:rsid w:val="00F3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E8AE"/>
  <w14:defaultImageDpi w14:val="32767"/>
  <w15:chartTrackingRefBased/>
  <w15:docId w15:val="{0CE8B359-6FD8-624C-82D8-08B9326A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3A42"/>
    <w:rPr>
      <w:rFonts w:ascii="ITC Franklin Gothic Std Bk Cd" w:eastAsiaTheme="minorEastAsia" w:hAnsi="ITC Franklin Gothic Std Bk Cd"/>
    </w:rPr>
  </w:style>
  <w:style w:type="paragraph" w:styleId="Heading1">
    <w:name w:val="heading 1"/>
    <w:basedOn w:val="Normal"/>
    <w:next w:val="Normal"/>
    <w:link w:val="Heading1Char"/>
    <w:uiPriority w:val="9"/>
    <w:qFormat/>
    <w:rsid w:val="00020097"/>
    <w:pPr>
      <w:keepNext/>
      <w:keepLines/>
      <w:outlineLvl w:val="0"/>
    </w:pPr>
    <w:rPr>
      <w:rFonts w:ascii="ITC Franklin Gothic Std Dm Cp" w:eastAsiaTheme="majorEastAsia" w:hAnsi="ITC Franklin Gothic Std Dm Cp" w:cstheme="majorBidi"/>
      <w:bCs/>
      <w:sz w:val="44"/>
      <w:szCs w:val="32"/>
    </w:rPr>
  </w:style>
  <w:style w:type="paragraph" w:styleId="Heading2">
    <w:name w:val="heading 2"/>
    <w:basedOn w:val="Normal"/>
    <w:next w:val="Normal"/>
    <w:link w:val="Heading2Char"/>
    <w:uiPriority w:val="9"/>
    <w:unhideWhenUsed/>
    <w:qFormat/>
    <w:rsid w:val="00020097"/>
    <w:pPr>
      <w:outlineLvl w:val="1"/>
    </w:pPr>
    <w:rPr>
      <w:b/>
      <w:color w:val="4472C4" w:themeColor="accent1"/>
      <w:sz w:val="38"/>
    </w:rPr>
  </w:style>
  <w:style w:type="paragraph" w:styleId="Heading3">
    <w:name w:val="heading 3"/>
    <w:basedOn w:val="Normal"/>
    <w:next w:val="Normal"/>
    <w:link w:val="Heading3Char"/>
    <w:uiPriority w:val="9"/>
    <w:unhideWhenUsed/>
    <w:qFormat/>
    <w:rsid w:val="002277A8"/>
    <w:pPr>
      <w:keepNext/>
      <w:keepLines/>
      <w:spacing w:before="40"/>
      <w:outlineLvl w:val="2"/>
    </w:pPr>
    <w:rPr>
      <w:rFonts w:asciiTheme="majorHAnsi" w:eastAsiaTheme="majorEastAsia" w:hAnsiTheme="majorHAnsi" w:cstheme="majorBidi"/>
      <w:b/>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097"/>
    <w:rPr>
      <w:rFonts w:ascii="ITC Franklin Gothic Std Dm Cp" w:eastAsiaTheme="majorEastAsia" w:hAnsi="ITC Franklin Gothic Std Dm Cp" w:cstheme="majorBidi"/>
      <w:bCs/>
      <w:sz w:val="44"/>
      <w:szCs w:val="32"/>
    </w:rPr>
  </w:style>
  <w:style w:type="character" w:customStyle="1" w:styleId="Heading2Char">
    <w:name w:val="Heading 2 Char"/>
    <w:basedOn w:val="DefaultParagraphFont"/>
    <w:link w:val="Heading2"/>
    <w:uiPriority w:val="9"/>
    <w:rsid w:val="00020097"/>
    <w:rPr>
      <w:rFonts w:ascii="ITC Franklin Gothic Std Bk Cd" w:eastAsiaTheme="minorEastAsia" w:hAnsi="ITC Franklin Gothic Std Bk Cd"/>
      <w:b/>
      <w:color w:val="4472C4" w:themeColor="accent1"/>
      <w:sz w:val="38"/>
    </w:rPr>
  </w:style>
  <w:style w:type="character" w:customStyle="1" w:styleId="Bold">
    <w:name w:val="Bold"/>
    <w:basedOn w:val="DefaultParagraphFont"/>
    <w:uiPriority w:val="1"/>
    <w:qFormat/>
    <w:rsid w:val="00603A42"/>
    <w:rPr>
      <w:rFonts w:ascii="ITC Franklin Gothic Std MedCd" w:hAnsi="ITC Franklin Gothic Std MedCd"/>
    </w:rPr>
  </w:style>
  <w:style w:type="table" w:styleId="TableGrid">
    <w:name w:val="Table Grid"/>
    <w:basedOn w:val="TableNormal"/>
    <w:uiPriority w:val="39"/>
    <w:rsid w:val="00603A4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77A8"/>
    <w:rPr>
      <w:rFonts w:asciiTheme="majorHAnsi" w:eastAsiaTheme="majorEastAsia" w:hAnsiTheme="majorHAnsi" w:cstheme="majorBidi"/>
      <w:b/>
      <w:color w:val="000000" w:themeColor="text1"/>
      <w:sz w:val="36"/>
    </w:rPr>
  </w:style>
  <w:style w:type="paragraph" w:styleId="ListParagraph">
    <w:name w:val="List Paragraph"/>
    <w:basedOn w:val="Normal"/>
    <w:uiPriority w:val="34"/>
    <w:qFormat/>
    <w:rsid w:val="00020097"/>
    <w:pPr>
      <w:spacing w:after="200" w:line="276"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020097"/>
    <w:rPr>
      <w:color w:val="0563C1" w:themeColor="hyperlink"/>
      <w:u w:val="single"/>
    </w:rPr>
  </w:style>
  <w:style w:type="paragraph" w:styleId="Header">
    <w:name w:val="header"/>
    <w:basedOn w:val="Normal"/>
    <w:link w:val="HeaderChar"/>
    <w:uiPriority w:val="99"/>
    <w:unhideWhenUsed/>
    <w:rsid w:val="005A1EFA"/>
    <w:pPr>
      <w:tabs>
        <w:tab w:val="center" w:pos="4680"/>
        <w:tab w:val="right" w:pos="9360"/>
      </w:tabs>
    </w:pPr>
  </w:style>
  <w:style w:type="character" w:customStyle="1" w:styleId="HeaderChar">
    <w:name w:val="Header Char"/>
    <w:basedOn w:val="DefaultParagraphFont"/>
    <w:link w:val="Header"/>
    <w:uiPriority w:val="99"/>
    <w:rsid w:val="005A1EFA"/>
    <w:rPr>
      <w:rFonts w:ascii="ITC Franklin Gothic Std Bk Cd" w:eastAsiaTheme="minorEastAsia" w:hAnsi="ITC Franklin Gothic Std Bk Cd"/>
    </w:rPr>
  </w:style>
  <w:style w:type="paragraph" w:styleId="Footer">
    <w:name w:val="footer"/>
    <w:basedOn w:val="Normal"/>
    <w:link w:val="FooterChar"/>
    <w:uiPriority w:val="99"/>
    <w:unhideWhenUsed/>
    <w:rsid w:val="005A1EFA"/>
    <w:pPr>
      <w:tabs>
        <w:tab w:val="center" w:pos="4680"/>
        <w:tab w:val="right" w:pos="9360"/>
      </w:tabs>
    </w:pPr>
  </w:style>
  <w:style w:type="character" w:customStyle="1" w:styleId="FooterChar">
    <w:name w:val="Footer Char"/>
    <w:basedOn w:val="DefaultParagraphFont"/>
    <w:link w:val="Footer"/>
    <w:uiPriority w:val="99"/>
    <w:rsid w:val="005A1EFA"/>
    <w:rPr>
      <w:rFonts w:ascii="ITC Franklin Gothic Std Bk Cd" w:eastAsiaTheme="minorEastAsia" w:hAnsi="ITC Franklin Gothic Std Bk Cd"/>
    </w:rPr>
  </w:style>
  <w:style w:type="character" w:styleId="UnresolvedMention">
    <w:name w:val="Unresolved Mention"/>
    <w:basedOn w:val="DefaultParagraphFont"/>
    <w:uiPriority w:val="99"/>
    <w:rsid w:val="00121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vid@brandadvance.ne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Brim</dc:creator>
  <cp:keywords/>
  <dc:description/>
  <cp:lastModifiedBy>David Brim</cp:lastModifiedBy>
  <cp:revision>2</cp:revision>
  <dcterms:created xsi:type="dcterms:W3CDTF">2018-12-13T15:27:00Z</dcterms:created>
  <dcterms:modified xsi:type="dcterms:W3CDTF">2018-12-13T15:27:00Z</dcterms:modified>
</cp:coreProperties>
</file>